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2D" w:rsidRDefault="00AD2CE4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685107" cy="95727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83" cy="95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E2">
        <w:rPr>
          <w:b/>
          <w:bCs/>
          <w:sz w:val="28"/>
          <w:szCs w:val="28"/>
          <w:lang w:val="ru-RU"/>
        </w:rPr>
        <w:lastRenderedPageBreak/>
        <w:t>Содержание:</w:t>
      </w:r>
      <w:bookmarkStart w:id="0" w:name="_GoBack"/>
      <w:bookmarkEnd w:id="0"/>
    </w:p>
    <w:p w:rsidR="0098682D" w:rsidRPr="00735320" w:rsidRDefault="004D5AE2">
      <w:pPr>
        <w:spacing w:line="360" w:lineRule="auto"/>
        <w:jc w:val="left"/>
        <w:rPr>
          <w:lang w:val="ru-RU"/>
        </w:rPr>
      </w:pPr>
      <w:r w:rsidRPr="00735320">
        <w:rPr>
          <w:sz w:val="28"/>
          <w:szCs w:val="28"/>
          <w:lang w:val="ru-RU"/>
        </w:rPr>
        <w:t>Пояснительная записка………………………………………………………………...1-4</w:t>
      </w:r>
      <w:r>
        <w:rPr>
          <w:sz w:val="28"/>
          <w:szCs w:val="28"/>
          <w:lang w:val="ru-RU"/>
        </w:rPr>
        <w:t xml:space="preserve"> </w:t>
      </w:r>
    </w:p>
    <w:p w:rsidR="0098682D" w:rsidRDefault="0073532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="004D5AE2">
        <w:rPr>
          <w:sz w:val="28"/>
          <w:szCs w:val="28"/>
          <w:lang w:val="ru-RU"/>
        </w:rPr>
        <w:t>. Целевой</w:t>
      </w:r>
      <w:r w:rsidR="004D5AE2"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Цель и задачи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……………………………………………5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735320" w:rsidRPr="00735320">
        <w:rPr>
          <w:sz w:val="28"/>
          <w:szCs w:val="28"/>
          <w:lang w:val="ru-RU"/>
        </w:rPr>
        <w:t>Личностные результаты освоения обучающимися образовательных программ</w:t>
      </w:r>
      <w:r w:rsidR="00735320">
        <w:rPr>
          <w:sz w:val="28"/>
          <w:szCs w:val="28"/>
          <w:lang w:val="ru-RU"/>
        </w:rPr>
        <w:t xml:space="preserve">…6 </w:t>
      </w:r>
    </w:p>
    <w:p w:rsidR="00735320" w:rsidRPr="00735320" w:rsidRDefault="00735320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воспитания……………………………………………………………..7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353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73532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РАЗДЕЛ </w:t>
      </w:r>
      <w:r w:rsidR="00735320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организации…………………………………………16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735320">
        <w:rPr>
          <w:sz w:val="28"/>
          <w:szCs w:val="28"/>
          <w:lang w:val="ru-RU"/>
        </w:rPr>
        <w:t>8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обеспечение……………………………………………………………….36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обеспечение……………………………………….......36</w:t>
      </w:r>
    </w:p>
    <w:p w:rsidR="0098682D" w:rsidRPr="00735320" w:rsidRDefault="004D5AE2">
      <w:pPr>
        <w:spacing w:line="360" w:lineRule="auto"/>
        <w:rPr>
          <w:lang w:val="ru-RU"/>
        </w:rPr>
      </w:pPr>
      <w:proofErr w:type="gramStart"/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  <w:proofErr w:type="gramEnd"/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процесса………………………………………………….39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Примерный календарный план воспитательной работы……………………………44</w:t>
      </w:r>
      <w:r>
        <w:rPr>
          <w:sz w:val="28"/>
          <w:szCs w:val="28"/>
          <w:lang w:val="ru-RU"/>
        </w:rPr>
        <w:tab/>
      </w:r>
    </w:p>
    <w:p w:rsidR="0098682D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Default="0098682D">
      <w:pPr>
        <w:rPr>
          <w:b/>
          <w:bCs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4D5AE2">
      <w:pPr>
        <w:pStyle w:val="1"/>
        <w:spacing w:line="360" w:lineRule="auto"/>
        <w:jc w:val="center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Рабочая  программа воспитания </w:t>
      </w:r>
      <w:proofErr w:type="spellStart"/>
      <w:r w:rsidR="00491F92">
        <w:rPr>
          <w:rFonts w:eastAsia="Calibri"/>
          <w:b/>
          <w:kern w:val="0"/>
          <w:sz w:val="28"/>
          <w:szCs w:val="28"/>
          <w:lang w:val="ru-RU" w:eastAsia="en-US"/>
        </w:rPr>
        <w:t>Малаховской</w:t>
      </w:r>
      <w:proofErr w:type="spellEnd"/>
      <w:r w:rsidR="00491F92">
        <w:rPr>
          <w:rFonts w:eastAsia="Calibri"/>
          <w:b/>
          <w:kern w:val="0"/>
          <w:sz w:val="28"/>
          <w:szCs w:val="28"/>
          <w:lang w:val="ru-RU" w:eastAsia="en-US"/>
        </w:rPr>
        <w:t xml:space="preserve"> ООШ филиал </w:t>
      </w:r>
      <w:r w:rsidR="00491F92" w:rsidRPr="00491F92">
        <w:rPr>
          <w:rFonts w:eastAsia="Calibri"/>
          <w:b/>
          <w:kern w:val="0"/>
          <w:sz w:val="28"/>
          <w:szCs w:val="28"/>
          <w:lang w:val="ru-RU" w:eastAsia="en-US"/>
        </w:rPr>
        <w:t xml:space="preserve">МБОУ  «Боковская  СОШ  имени  </w:t>
      </w:r>
      <w:proofErr w:type="spellStart"/>
      <w:r w:rsidR="00491F92" w:rsidRPr="00491F92">
        <w:rPr>
          <w:rFonts w:eastAsia="Calibri"/>
          <w:b/>
          <w:kern w:val="0"/>
          <w:sz w:val="28"/>
          <w:szCs w:val="28"/>
          <w:lang w:val="ru-RU" w:eastAsia="en-US"/>
        </w:rPr>
        <w:t>Я.П.Теличенко</w:t>
      </w:r>
      <w:proofErr w:type="spellEnd"/>
      <w:r w:rsidR="00491F92" w:rsidRPr="00491F92">
        <w:rPr>
          <w:rFonts w:eastAsia="Calibri"/>
          <w:b/>
          <w:kern w:val="0"/>
          <w:sz w:val="28"/>
          <w:szCs w:val="28"/>
          <w:lang w:val="ru-RU" w:eastAsia="en-US"/>
        </w:rPr>
        <w:t xml:space="preserve">»  </w:t>
      </w:r>
      <w:proofErr w:type="spellStart"/>
      <w:r w:rsidR="00491F92" w:rsidRPr="00491F92">
        <w:rPr>
          <w:rFonts w:eastAsia="Calibri"/>
          <w:b/>
          <w:kern w:val="0"/>
          <w:sz w:val="28"/>
          <w:szCs w:val="28"/>
          <w:lang w:val="ru-RU" w:eastAsia="en-US"/>
        </w:rPr>
        <w:t>Боковского</w:t>
      </w:r>
      <w:proofErr w:type="spellEnd"/>
      <w:r w:rsidR="00491F92" w:rsidRPr="00491F92">
        <w:rPr>
          <w:rFonts w:eastAsia="Calibri"/>
          <w:b/>
          <w:kern w:val="0"/>
          <w:sz w:val="28"/>
          <w:szCs w:val="28"/>
          <w:lang w:val="ru-RU" w:eastAsia="en-US"/>
        </w:rPr>
        <w:t xml:space="preserve">  района</w:t>
      </w:r>
      <w:r>
        <w:rPr>
          <w:sz w:val="28"/>
          <w:szCs w:val="28"/>
          <w:lang w:val="ru-RU"/>
        </w:rPr>
        <w:t xml:space="preserve"> разработана: </w:t>
      </w:r>
    </w:p>
    <w:p w:rsidR="0098682D" w:rsidRDefault="004D5AE2">
      <w:pPr>
        <w:tabs>
          <w:tab w:val="left" w:pos="851"/>
        </w:tabs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sz w:val="28"/>
          <w:lang w:val="ru-RU"/>
        </w:rPr>
        <w:t>на основе Федерального закона от 04.09.2022г №371-ФЗ «</w:t>
      </w:r>
      <w:r>
        <w:rPr>
          <w:sz w:val="28"/>
          <w:szCs w:val="28"/>
          <w:shd w:val="clear" w:color="auto" w:fill="FFFFFF"/>
          <w:lang w:val="ru-RU"/>
        </w:rPr>
        <w:t>О внесении изменений в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закон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735320" w:rsidRDefault="004D5AE2">
      <w:pPr>
        <w:widowControl/>
        <w:spacing w:after="160" w:line="252" w:lineRule="auto"/>
        <w:rPr>
          <w:lang w:val="ru-RU"/>
        </w:rPr>
      </w:pPr>
      <w:r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1014 от 23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среднего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491F92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  <w:lang w:val="ru-RU"/>
        </w:rPr>
        <w:t>в</w:t>
      </w:r>
      <w:r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Программа основывается на единстве и преемственности образовательного </w:t>
      </w:r>
      <w:r>
        <w:rPr>
          <w:color w:val="000000"/>
          <w:sz w:val="28"/>
          <w:szCs w:val="28"/>
          <w:lang w:val="ru-RU"/>
        </w:rPr>
        <w:lastRenderedPageBreak/>
        <w:t>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Default="0098682D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4D5AE2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F104C" w:rsidRDefault="004F104C">
      <w:pPr>
        <w:rPr>
          <w:sz w:val="28"/>
          <w:szCs w:val="28"/>
          <w:lang w:val="ru-RU"/>
        </w:rPr>
      </w:pPr>
    </w:p>
    <w:p w:rsidR="004F104C" w:rsidRPr="00735320" w:rsidRDefault="004F104C">
      <w:pPr>
        <w:rPr>
          <w:lang w:val="ru-RU"/>
        </w:rPr>
      </w:pPr>
    </w:p>
    <w:p w:rsidR="0098682D" w:rsidRDefault="004D5AE2">
      <w:pPr>
        <w:ind w:firstLine="851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1.1. Цели и задачи</w:t>
      </w:r>
    </w:p>
    <w:p w:rsidR="0098682D" w:rsidRDefault="004D5AE2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98682D" w:rsidRDefault="004D5AE2">
      <w:pPr>
        <w:widowControl/>
        <w:ind w:left="360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Default="004D5AE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98682D" w:rsidRDefault="004D5AE2">
      <w:pPr>
        <w:pStyle w:val="ConsPlusNormal"/>
        <w:numPr>
          <w:ilvl w:val="1"/>
          <w:numId w:val="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Default="0098682D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Default="004D5AE2">
      <w:pPr>
        <w:widowControl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</w:t>
      </w:r>
      <w:r>
        <w:rPr>
          <w:kern w:val="0"/>
          <w:sz w:val="28"/>
          <w:szCs w:val="28"/>
          <w:lang w:val="ru-RU" w:eastAsia="ru-RU"/>
        </w:rPr>
        <w:lastRenderedPageBreak/>
        <w:t xml:space="preserve">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Default="004D5AE2">
      <w:pPr>
        <w:pStyle w:val="ConsPlusNormal"/>
        <w:spacing w:before="240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98682D">
      <w:pPr>
        <w:widowControl/>
        <w:ind w:left="567"/>
        <w:rPr>
          <w:iCs/>
          <w:kern w:val="0"/>
          <w:sz w:val="28"/>
          <w:szCs w:val="28"/>
          <w:lang w:val="ru-RU" w:eastAsia="ru-RU"/>
        </w:rPr>
      </w:pPr>
    </w:p>
    <w:p w:rsidR="0098682D" w:rsidRPr="00735320" w:rsidRDefault="004D5AE2">
      <w:pPr>
        <w:keepNext/>
        <w:keepLines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735320" w:rsidRDefault="004D5AE2">
      <w:pPr>
        <w:ind w:firstLine="62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491F92" w:rsidRDefault="004D5AE2">
      <w:pPr>
        <w:tabs>
          <w:tab w:val="left" w:pos="983"/>
        </w:tabs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к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освобождения от немецко – фашистских захватчиков и другие);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>
        <w:rPr>
          <w:color w:val="000000"/>
          <w:kern w:val="0"/>
          <w:sz w:val="28"/>
          <w:szCs w:val="28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(Школьным музеем,  организуется помощь бойцам РФ  </w:t>
      </w:r>
      <w:r w:rsidR="00504F1B">
        <w:rPr>
          <w:color w:val="000000"/>
          <w:kern w:val="0"/>
          <w:sz w:val="28"/>
          <w:szCs w:val="28"/>
          <w:lang w:val="ru-RU" w:eastAsia="en-US"/>
        </w:rPr>
        <w:t>СВО</w:t>
      </w:r>
      <w:r>
        <w:rPr>
          <w:color w:val="000000"/>
          <w:kern w:val="0"/>
          <w:sz w:val="28"/>
          <w:szCs w:val="28"/>
          <w:lang w:val="ru-RU" w:eastAsia="en-US"/>
        </w:rPr>
        <w:t>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поездки по городам России);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98682D" w:rsidRPr="00735320" w:rsidRDefault="004D5AE2">
      <w:pPr>
        <w:tabs>
          <w:tab w:val="left" w:pos="983"/>
        </w:tabs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</w:t>
      </w:r>
      <w:r>
        <w:rPr>
          <w:color w:val="000000"/>
          <w:kern w:val="0"/>
          <w:sz w:val="28"/>
          <w:szCs w:val="28"/>
          <w:lang w:val="ru-RU" w:eastAsia="en-US"/>
        </w:rPr>
        <w:lastRenderedPageBreak/>
        <w:t>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Pr="00735320" w:rsidRDefault="004D5AE2">
      <w:pPr>
        <w:tabs>
          <w:tab w:val="left" w:pos="983"/>
        </w:tabs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(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у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>частие в научно-практических конференциях онлайн  и офлайн, Рождественских чтениях, конкурсе чтецов, конкурсах и фестивалях науки и творчества).</w:t>
      </w: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Н</w:t>
      </w:r>
      <w:proofErr w:type="gramEnd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а каждом уровне воспитания выделяются свои целевые приоритеты</w:t>
      </w:r>
    </w:p>
    <w:p w:rsidR="0098682D" w:rsidRDefault="004D5AE2">
      <w:pPr>
        <w:rPr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Default="0098682D">
      <w:pPr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AD2CE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AD2CE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Владеющий первоначальными навыками общения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AD2CE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AD2CE4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AD2CE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AD2CE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98682D" w:rsidRPr="00AD2CE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Default="0098682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735320">
        <w:rPr>
          <w:rFonts w:ascii="Times New Roman" w:hAnsi="Times New Roman"/>
          <w:sz w:val="28"/>
          <w:szCs w:val="28"/>
          <w:lang w:val="ru-RU"/>
        </w:rPr>
        <w:t>основного общего образования</w:t>
      </w:r>
      <w:r w:rsidRPr="00735320">
        <w:rPr>
          <w:rFonts w:ascii="Times New Roman" w:hAnsi="Times New Roman"/>
          <w:lang w:val="ru-RU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AD2CE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AD2CE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Default="004D5AE2">
            <w:pPr>
              <w:tabs>
                <w:tab w:val="left" w:pos="993"/>
              </w:tabs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Знающий и уважающий достижения нашей общей Родины – России в науке,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искусстве, спорте, технологиях.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AD2CE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AD2CE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AD2CE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AD2CE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AD2CE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98682D" w:rsidRPr="00AD2CE4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Default="0098682D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98682D" w:rsidRDefault="004D5AE2">
      <w:pPr>
        <w:pStyle w:val="ParaAttribute10"/>
        <w:ind w:firstLine="709"/>
      </w:pPr>
      <w:r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98682D" w:rsidRDefault="0098682D">
      <w:pPr>
        <w:pStyle w:val="ParaAttribute10"/>
        <w:spacing w:line="336" w:lineRule="auto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98682D" w:rsidRDefault="004D5AE2">
      <w:pPr>
        <w:pStyle w:val="ParaAttribute10"/>
        <w:spacing w:line="336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 Содержательный</w:t>
      </w:r>
    </w:p>
    <w:p w:rsidR="0098682D" w:rsidRDefault="004E5844">
      <w:pPr>
        <w:pStyle w:val="1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>2.1. Уклад школы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proofErr w:type="spellStart"/>
      <w:r w:rsidRPr="004E5844">
        <w:rPr>
          <w:rStyle w:val="apple-tab-span"/>
          <w:color w:val="000000"/>
          <w:sz w:val="28"/>
          <w:szCs w:val="28"/>
        </w:rPr>
        <w:t>Малаховская</w:t>
      </w:r>
      <w:proofErr w:type="spellEnd"/>
      <w:r w:rsidRPr="004E5844">
        <w:rPr>
          <w:rStyle w:val="apple-tab-span"/>
          <w:color w:val="000000"/>
          <w:sz w:val="28"/>
          <w:szCs w:val="28"/>
        </w:rPr>
        <w:t xml:space="preserve"> школа является муниципальным бюджетным общеобразовательным учреждением, расположена в хуторе </w:t>
      </w:r>
      <w:proofErr w:type="spellStart"/>
      <w:r w:rsidRPr="004E5844">
        <w:rPr>
          <w:rStyle w:val="apple-tab-span"/>
          <w:color w:val="000000"/>
          <w:sz w:val="28"/>
          <w:szCs w:val="28"/>
        </w:rPr>
        <w:t>Малаховском</w:t>
      </w:r>
      <w:proofErr w:type="spellEnd"/>
      <w:r w:rsidRPr="004E5844">
        <w:rPr>
          <w:rStyle w:val="apple-tab-span"/>
          <w:color w:val="000000"/>
          <w:sz w:val="28"/>
          <w:szCs w:val="28"/>
        </w:rPr>
        <w:t xml:space="preserve">, </w:t>
      </w:r>
      <w:proofErr w:type="spellStart"/>
      <w:r w:rsidRPr="004E5844">
        <w:rPr>
          <w:rStyle w:val="apple-tab-span"/>
          <w:color w:val="000000"/>
          <w:sz w:val="28"/>
          <w:szCs w:val="28"/>
        </w:rPr>
        <w:t>Боковского</w:t>
      </w:r>
      <w:proofErr w:type="spellEnd"/>
      <w:r w:rsidRPr="004E5844">
        <w:rPr>
          <w:rStyle w:val="apple-tab-span"/>
          <w:color w:val="000000"/>
          <w:sz w:val="28"/>
          <w:szCs w:val="28"/>
        </w:rPr>
        <w:t xml:space="preserve"> района, Ростовской области.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Обучение ведётся с 1 по 9 класс по двум уровням образования: начальное общее образование, основное общее образование. Форма обучения - очная, бучение проводится в одну смену.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proofErr w:type="spellStart"/>
      <w:r w:rsidRPr="004E5844">
        <w:rPr>
          <w:rStyle w:val="apple-tab-span"/>
          <w:color w:val="000000"/>
          <w:sz w:val="28"/>
          <w:szCs w:val="28"/>
        </w:rPr>
        <w:t>Малаховская</w:t>
      </w:r>
      <w:proofErr w:type="spellEnd"/>
      <w:r w:rsidRPr="004E5844">
        <w:rPr>
          <w:rStyle w:val="apple-tab-span"/>
          <w:color w:val="000000"/>
          <w:sz w:val="28"/>
          <w:szCs w:val="28"/>
        </w:rPr>
        <w:t xml:space="preserve"> ООШ филиал МБОУ Боковская СОШ имени </w:t>
      </w:r>
      <w:proofErr w:type="spellStart"/>
      <w:r w:rsidRPr="004E5844">
        <w:rPr>
          <w:rStyle w:val="apple-tab-span"/>
          <w:color w:val="000000"/>
          <w:sz w:val="28"/>
          <w:szCs w:val="28"/>
        </w:rPr>
        <w:t>Я.П.Теличенко</w:t>
      </w:r>
      <w:proofErr w:type="spellEnd"/>
      <w:r w:rsidRPr="004E5844">
        <w:rPr>
          <w:rStyle w:val="apple-tab-span"/>
          <w:color w:val="000000"/>
          <w:sz w:val="28"/>
          <w:szCs w:val="28"/>
        </w:rPr>
        <w:t xml:space="preserve"> </w:t>
      </w:r>
      <w:proofErr w:type="spellStart"/>
      <w:r w:rsidRPr="004E5844">
        <w:rPr>
          <w:rStyle w:val="apple-tab-span"/>
          <w:color w:val="000000"/>
          <w:sz w:val="28"/>
          <w:szCs w:val="28"/>
        </w:rPr>
        <w:t>Боковского</w:t>
      </w:r>
      <w:proofErr w:type="spellEnd"/>
      <w:r w:rsidRPr="004E5844">
        <w:rPr>
          <w:rStyle w:val="apple-tab-span"/>
          <w:color w:val="000000"/>
          <w:sz w:val="28"/>
          <w:szCs w:val="28"/>
        </w:rPr>
        <w:t xml:space="preserve"> района  (далее по тексту - школа) - это сельская школа. В шаговой доступности находятся Сельский дом культуры, библиотека.  Социокультурная среда села более </w:t>
      </w:r>
      <w:proofErr w:type="spellStart"/>
      <w:r w:rsidRPr="004E5844">
        <w:rPr>
          <w:rStyle w:val="apple-tab-span"/>
          <w:color w:val="000000"/>
          <w:sz w:val="28"/>
          <w:szCs w:val="28"/>
        </w:rPr>
        <w:t>консервативна</w:t>
      </w:r>
      <w:proofErr w:type="gramStart"/>
      <w:r w:rsidRPr="004E5844">
        <w:rPr>
          <w:rStyle w:val="apple-tab-span"/>
          <w:color w:val="000000"/>
          <w:sz w:val="28"/>
          <w:szCs w:val="28"/>
        </w:rPr>
        <w:t>,с</w:t>
      </w:r>
      <w:proofErr w:type="gramEnd"/>
      <w:r w:rsidRPr="004E5844">
        <w:rPr>
          <w:rStyle w:val="apple-tab-span"/>
          <w:color w:val="000000"/>
          <w:sz w:val="28"/>
          <w:szCs w:val="28"/>
        </w:rPr>
        <w:t>охраняется</w:t>
      </w:r>
      <w:proofErr w:type="spellEnd"/>
      <w:r w:rsidRPr="004E5844">
        <w:rPr>
          <w:rStyle w:val="apple-tab-span"/>
          <w:color w:val="000000"/>
          <w:sz w:val="28"/>
          <w:szCs w:val="28"/>
        </w:rPr>
        <w:t xml:space="preserve">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является не только образовательным, но и культурным центром села. Большая часть педагогов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lastRenderedPageBreak/>
        <w:t xml:space="preserve">«Воспитание - деятельность, направленная на развитие личности, создание условий для самоопределения и </w:t>
      </w:r>
      <w:proofErr w:type="gramStart"/>
      <w:r w:rsidRPr="004E5844">
        <w:rPr>
          <w:rStyle w:val="apple-tab-span"/>
          <w:color w:val="000000"/>
          <w:sz w:val="28"/>
          <w:szCs w:val="28"/>
        </w:rPr>
        <w:t>социализации</w:t>
      </w:r>
      <w:proofErr w:type="gramEnd"/>
      <w:r w:rsidRPr="004E5844">
        <w:rPr>
          <w:rStyle w:val="apple-tab-span"/>
          <w:color w:val="000000"/>
          <w:sz w:val="28"/>
          <w:szCs w:val="28"/>
        </w:rPr>
        <w:t xml:space="preserve">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уважение к памяти защитников Отечества, к закону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среде».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Важное место в жизни каждого ребенка занимает школа, которая как сложный социальный механизм отражает характер, проблемы, противоречия общества.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Задача педагога - помочь ребенку определиться в этом обществе, выбрать правильное для себя направление, чтобы он ориентировался в многообразии и сложности сегодняшней жизни.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Школа, благодаря своему воспитательному потенциалу, способна помочь в определении ориентации личности каждого ученика.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Этот потенциал школы может быть реализован при соответствующих условиях, важнейшими из которых являются: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proofErr w:type="gramStart"/>
      <w:r w:rsidRPr="004E5844">
        <w:rPr>
          <w:rStyle w:val="apple-tab-span"/>
          <w:color w:val="000000"/>
          <w:sz w:val="28"/>
          <w:szCs w:val="28"/>
        </w:rPr>
        <w:t>1.</w:t>
      </w:r>
      <w:r w:rsidRPr="004E5844">
        <w:rPr>
          <w:rStyle w:val="apple-tab-span"/>
          <w:color w:val="000000"/>
          <w:sz w:val="28"/>
          <w:szCs w:val="28"/>
        </w:rPr>
        <w:tab/>
        <w:t>воспитание обучающихся, при освоении ими основных образовательных программ, осуществляющееся на основе включаемых в соответствующую образовательную программу, рабочей программы воспитания и календарного плана воспитательной работы, разрабатываемых и утверждаемых в общеобразовательном учреждении;</w:t>
      </w:r>
      <w:proofErr w:type="gramEnd"/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2.</w:t>
      </w:r>
      <w:r w:rsidRPr="004E5844">
        <w:rPr>
          <w:rStyle w:val="apple-tab-span"/>
          <w:color w:val="000000"/>
          <w:sz w:val="28"/>
          <w:szCs w:val="28"/>
        </w:rPr>
        <w:tab/>
        <w:t>умение руководителей классов (иных педагогов образовательного учреждения</w:t>
      </w:r>
      <w:proofErr w:type="gramStart"/>
      <w:r w:rsidRPr="004E5844">
        <w:rPr>
          <w:rStyle w:val="apple-tab-span"/>
          <w:color w:val="000000"/>
          <w:sz w:val="28"/>
          <w:szCs w:val="28"/>
        </w:rPr>
        <w:t>)у</w:t>
      </w:r>
      <w:proofErr w:type="gramEnd"/>
      <w:r w:rsidRPr="004E5844">
        <w:rPr>
          <w:rStyle w:val="apple-tab-span"/>
          <w:color w:val="000000"/>
          <w:sz w:val="28"/>
          <w:szCs w:val="28"/>
        </w:rPr>
        <w:t>правлять воспитательным процессом обучающихся, уже в школе способных активно взаимодействовать с окружающим социумом.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Таким образом, организация воспитательной работы является составной частью образовательных программ, включающих воспитание всестороннего духовного, нравственного и интеллектуального развития обучающихся, воспитания в них чувства патриотизма и гражданственности, уважения к памяти защитников Отечества, старшему поколению и человеку труда.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педагогических работников и обучающихся: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proofErr w:type="gramStart"/>
      <w:r w:rsidRPr="004E5844">
        <w:rPr>
          <w:rStyle w:val="apple-tab-span"/>
          <w:color w:val="000000"/>
          <w:sz w:val="28"/>
          <w:szCs w:val="28"/>
        </w:rPr>
        <w:t>- неукоснительное соблюдение законности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lastRenderedPageBreak/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- реализация процесса воспитания главным образом через создание в школе детск</w:t>
      </w:r>
      <w:proofErr w:type="gramStart"/>
      <w:r w:rsidRPr="004E5844">
        <w:rPr>
          <w:rStyle w:val="apple-tab-span"/>
          <w:color w:val="000000"/>
          <w:sz w:val="28"/>
          <w:szCs w:val="28"/>
        </w:rPr>
        <w:t>о-</w:t>
      </w:r>
      <w:proofErr w:type="gramEnd"/>
      <w:r w:rsidRPr="004E5844">
        <w:rPr>
          <w:rStyle w:val="apple-tab-span"/>
          <w:color w:val="000000"/>
          <w:sz w:val="28"/>
          <w:szCs w:val="28"/>
        </w:rPr>
        <w:t xml:space="preserve"> взрослых</w:t>
      </w:r>
      <w:r w:rsidRPr="004E5844">
        <w:rPr>
          <w:rStyle w:val="apple-tab-span"/>
          <w:color w:val="000000"/>
          <w:sz w:val="28"/>
          <w:szCs w:val="28"/>
        </w:rPr>
        <w:tab/>
        <w:t>общностей,</w:t>
      </w:r>
      <w:r w:rsidRPr="004E5844">
        <w:rPr>
          <w:rStyle w:val="apple-tab-span"/>
          <w:color w:val="000000"/>
          <w:sz w:val="28"/>
          <w:szCs w:val="28"/>
        </w:rPr>
        <w:tab/>
        <w:t>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4E5844" w:rsidRPr="004E5844" w:rsidRDefault="004E5844" w:rsidP="004E5844">
      <w:pPr>
        <w:pStyle w:val="afe"/>
        <w:ind w:firstLine="567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4E5844" w:rsidRDefault="004E5844" w:rsidP="004E5844">
      <w:pPr>
        <w:pStyle w:val="afe"/>
        <w:spacing w:before="0" w:after="0"/>
        <w:ind w:firstLine="567"/>
        <w:jc w:val="both"/>
        <w:rPr>
          <w:rStyle w:val="apple-tab-span"/>
          <w:color w:val="000000"/>
          <w:sz w:val="28"/>
          <w:szCs w:val="28"/>
        </w:rPr>
      </w:pPr>
      <w:r w:rsidRPr="004E5844">
        <w:rPr>
          <w:rStyle w:val="apple-tab-span"/>
          <w:color w:val="000000"/>
          <w:sz w:val="28"/>
          <w:szCs w:val="28"/>
        </w:rPr>
        <w:t xml:space="preserve">- системность, целесообразность и </w:t>
      </w:r>
      <w:proofErr w:type="spellStart"/>
      <w:r w:rsidRPr="004E5844">
        <w:rPr>
          <w:rStyle w:val="apple-tab-span"/>
          <w:color w:val="000000"/>
          <w:sz w:val="28"/>
          <w:szCs w:val="28"/>
        </w:rPr>
        <w:t>нешаблонность</w:t>
      </w:r>
      <w:proofErr w:type="spellEnd"/>
      <w:r w:rsidRPr="004E5844">
        <w:rPr>
          <w:rStyle w:val="apple-tab-span"/>
          <w:color w:val="000000"/>
          <w:sz w:val="28"/>
          <w:szCs w:val="28"/>
        </w:rPr>
        <w:t xml:space="preserve"> воспитания как условия его эффективности.</w:t>
      </w:r>
    </w:p>
    <w:p w:rsidR="0098682D" w:rsidRPr="00735320" w:rsidRDefault="004D5AE2" w:rsidP="004E5844">
      <w:pPr>
        <w:pStyle w:val="afe"/>
        <w:spacing w:before="0" w:after="0"/>
        <w:ind w:firstLine="567"/>
        <w:jc w:val="both"/>
      </w:pPr>
      <w:r>
        <w:rPr>
          <w:rStyle w:val="apple-tab-span"/>
          <w:color w:val="000000"/>
          <w:sz w:val="28"/>
          <w:szCs w:val="28"/>
        </w:rPr>
        <w:tab/>
      </w:r>
    </w:p>
    <w:p w:rsidR="0098682D" w:rsidRPr="00735320" w:rsidRDefault="004D5AE2">
      <w:pPr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Настоящая программа содержит теоретическое положения и план </w:t>
      </w:r>
      <w:proofErr w:type="gramStart"/>
      <w:r>
        <w:rPr>
          <w:sz w:val="28"/>
          <w:szCs w:val="28"/>
          <w:lang w:val="ru-RU"/>
        </w:rPr>
        <w:t>работы</w:t>
      </w:r>
      <w:proofErr w:type="gramEnd"/>
      <w:r>
        <w:rPr>
          <w:sz w:val="28"/>
          <w:szCs w:val="28"/>
          <w:lang w:val="ru-RU"/>
        </w:rPr>
        <w:t xml:space="preserve"> основанные на  практических наработках </w:t>
      </w:r>
      <w:proofErr w:type="spellStart"/>
      <w:r w:rsidR="004E5844">
        <w:rPr>
          <w:sz w:val="28"/>
          <w:szCs w:val="28"/>
          <w:lang w:val="ru-RU"/>
        </w:rPr>
        <w:t>Малаховской</w:t>
      </w:r>
      <w:proofErr w:type="spellEnd"/>
      <w:r w:rsidR="004E5844">
        <w:rPr>
          <w:sz w:val="28"/>
          <w:szCs w:val="28"/>
          <w:lang w:val="ru-RU"/>
        </w:rPr>
        <w:t xml:space="preserve"> </w:t>
      </w:r>
      <w:r w:rsidR="004E5844" w:rsidRPr="004E5844">
        <w:rPr>
          <w:sz w:val="28"/>
          <w:szCs w:val="28"/>
          <w:lang w:val="ru-RU"/>
        </w:rPr>
        <w:t>ООШ филиал</w:t>
      </w:r>
      <w:r w:rsidR="004E5844">
        <w:rPr>
          <w:sz w:val="28"/>
          <w:szCs w:val="28"/>
          <w:lang w:val="ru-RU"/>
        </w:rPr>
        <w:t xml:space="preserve">а  МБОУ  «Боковская СОШ имени </w:t>
      </w:r>
      <w:proofErr w:type="spellStart"/>
      <w:r w:rsidR="004E5844" w:rsidRPr="004E5844">
        <w:rPr>
          <w:sz w:val="28"/>
          <w:szCs w:val="28"/>
          <w:lang w:val="ru-RU"/>
        </w:rPr>
        <w:t>Я.П.Теличенко</w:t>
      </w:r>
      <w:proofErr w:type="spellEnd"/>
      <w:r w:rsidR="004E5844" w:rsidRPr="004E5844">
        <w:rPr>
          <w:sz w:val="28"/>
          <w:szCs w:val="28"/>
          <w:lang w:val="ru-RU"/>
        </w:rPr>
        <w:t xml:space="preserve">»  </w:t>
      </w:r>
      <w:proofErr w:type="spellStart"/>
      <w:r w:rsidR="004E5844" w:rsidRPr="004E5844">
        <w:rPr>
          <w:sz w:val="28"/>
          <w:szCs w:val="28"/>
          <w:lang w:val="ru-RU"/>
        </w:rPr>
        <w:t>Боковского</w:t>
      </w:r>
      <w:proofErr w:type="spellEnd"/>
      <w:r w:rsidR="004E5844" w:rsidRPr="004E5844">
        <w:rPr>
          <w:sz w:val="28"/>
          <w:szCs w:val="28"/>
          <w:lang w:val="ru-RU"/>
        </w:rPr>
        <w:t xml:space="preserve">  района </w:t>
      </w:r>
      <w:r>
        <w:rPr>
          <w:sz w:val="28"/>
          <w:szCs w:val="28"/>
          <w:lang w:val="ru-RU"/>
        </w:rPr>
        <w:t>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98682D" w:rsidRDefault="004D5AE2">
      <w:pPr>
        <w:pStyle w:val="1"/>
        <w:spacing w:before="0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98682D" w:rsidRDefault="0098682D">
      <w:pPr>
        <w:spacing w:line="360" w:lineRule="auto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BB3CD7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98682D" w:rsidRDefault="004D5AE2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735320" w:rsidRDefault="004D5AE2">
      <w:pPr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2.1. </w:t>
      </w:r>
      <w:r>
        <w:rPr>
          <w:b/>
          <w:color w:val="000000"/>
          <w:sz w:val="28"/>
          <w:szCs w:val="28"/>
          <w:lang w:val="ru-RU"/>
        </w:rPr>
        <w:t>Модуль «Школьный урок»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12"/>
          <w:rFonts w:eastAsia="№Е;Times New Roman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  <w:lang w:val="ru-RU"/>
        </w:rPr>
        <w:t>:</w:t>
      </w:r>
    </w:p>
    <w:p w:rsidR="0098682D" w:rsidRDefault="004D5AE2">
      <w:pPr>
        <w:ind w:right="-1" w:firstLine="567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-организацию работы с детьми как в офлайн, так и онлайн формате;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согласно Устава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школы, Правилам внутреннего распорядка школы;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</w:t>
      </w:r>
      <w:r>
        <w:rPr>
          <w:sz w:val="28"/>
          <w:szCs w:val="28"/>
          <w:lang w:val="ru-RU"/>
        </w:rPr>
        <w:lastRenderedPageBreak/>
        <w:t>текстов для чтения, задач для решения,  кейсов и дискуссий;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 xml:space="preserve"> 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мероприятия  (конкур</w:t>
      </w:r>
      <w:proofErr w:type="gramStart"/>
      <w:r>
        <w:rPr>
          <w:sz w:val="28"/>
          <w:szCs w:val="28"/>
          <w:lang w:val="ru-RU"/>
        </w:rPr>
        <w:t>с-</w:t>
      </w:r>
      <w:proofErr w:type="gramEnd"/>
      <w:r>
        <w:rPr>
          <w:sz w:val="28"/>
          <w:szCs w:val="28"/>
          <w:lang w:val="ru-RU"/>
        </w:rPr>
        <w:t xml:space="preserve">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>
        <w:rPr>
          <w:sz w:val="28"/>
          <w:szCs w:val="28"/>
          <w:lang w:val="ru-RU"/>
        </w:rPr>
        <w:t>брейн</w:t>
      </w:r>
      <w:proofErr w:type="spellEnd"/>
      <w:r>
        <w:rPr>
          <w:sz w:val="28"/>
          <w:szCs w:val="28"/>
          <w:lang w:val="ru-RU"/>
        </w:rPr>
        <w:t xml:space="preserve">-ринга,  </w:t>
      </w:r>
      <w:proofErr w:type="spellStart"/>
      <w:r>
        <w:rPr>
          <w:sz w:val="28"/>
          <w:szCs w:val="28"/>
          <w:lang w:val="ru-RU"/>
        </w:rPr>
        <w:t>геймификация</w:t>
      </w:r>
      <w:proofErr w:type="spellEnd"/>
      <w:r>
        <w:rPr>
          <w:sz w:val="28"/>
          <w:szCs w:val="28"/>
          <w:lang w:val="ru-RU"/>
        </w:rPr>
        <w:t xml:space="preserve">:  </w:t>
      </w:r>
      <w:proofErr w:type="spellStart"/>
      <w:r>
        <w:rPr>
          <w:sz w:val="28"/>
          <w:szCs w:val="28"/>
          <w:lang w:val="ru-RU"/>
        </w:rPr>
        <w:t>квесты</w:t>
      </w:r>
      <w:proofErr w:type="spellEnd"/>
      <w:r>
        <w:rPr>
          <w:sz w:val="28"/>
          <w:szCs w:val="28"/>
          <w:lang w:val="ru-RU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 xml:space="preserve">   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управления  позволяет  создать  условия  для  реализации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провозглашенных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«образование через всю жизнь», образование «всегда, везде и в любое время».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развиваются  навыки  сотрудничества,  коммуникации,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социальной ответственности, способность критически мыслить, оперативно и </w:t>
      </w:r>
    </w:p>
    <w:p w:rsidR="0098682D" w:rsidRDefault="004D5AE2">
      <w:pPr>
        <w:ind w:right="-1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качественно решать проблемы; воспитывается ценностное отношение к миру</w:t>
      </w:r>
    </w:p>
    <w:p w:rsidR="0098682D" w:rsidRDefault="004D5AE2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:rsidR="0098682D" w:rsidRDefault="004D5AE2">
      <w:pPr>
        <w:pStyle w:val="af9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Default="004D5AE2">
      <w:pPr>
        <w:pStyle w:val="af9"/>
        <w:spacing w:before="0" w:after="0"/>
        <w:ind w:left="0" w:right="-1" w:firstLine="567"/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Default="004D5AE2">
      <w:pPr>
        <w:pStyle w:val="af9"/>
        <w:ind w:left="0" w:right="-1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98682D" w:rsidRDefault="004D5AE2">
      <w:pPr>
        <w:pStyle w:val="af9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98682D" w:rsidRDefault="004D5AE2">
      <w:pPr>
        <w:pStyle w:val="af9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Default="004D5AE2">
      <w:pPr>
        <w:pStyle w:val="af9"/>
        <w:ind w:left="0" w:right="-1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98682D" w:rsidRDefault="004D5AE2">
      <w:pPr>
        <w:pStyle w:val="af9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98682D" w:rsidRDefault="004D5AE2">
      <w:pPr>
        <w:pStyle w:val="af9"/>
        <w:spacing w:after="0"/>
        <w:ind w:left="0" w:right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становление  позитивных  отношений  с  другими  классными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коллективами  (через  подготовку  и  проведение  ключевого  общешкольного</w:t>
      </w:r>
      <w:proofErr w:type="gramEnd"/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 чтобы  найти  вдохновителей  для  организации  интересных  и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98682D" w:rsidRDefault="004D5AE2">
      <w:pPr>
        <w:pStyle w:val="af9"/>
        <w:spacing w:after="0"/>
        <w:ind w:left="0"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 коллектива  с  помощью 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контроль за успеваемостью обучающихся класса;</w:t>
      </w:r>
    </w:p>
    <w:p w:rsidR="0098682D" w:rsidRDefault="004D5AE2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учащимися,  находящимися  в состоянии стресса и дискомфорта;</w:t>
      </w:r>
    </w:p>
    <w:p w:rsidR="0098682D" w:rsidRDefault="004D5AE2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  направлена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времяпровождением; </w:t>
      </w:r>
    </w:p>
    <w:p w:rsidR="0098682D" w:rsidRDefault="004D5AE2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98682D" w:rsidRDefault="004D5AE2">
      <w:pPr>
        <w:pStyle w:val="af9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>-      участие в общешкольных конкурсах;</w:t>
      </w:r>
    </w:p>
    <w:p w:rsidR="0098682D" w:rsidRDefault="004D5AE2">
      <w:pPr>
        <w:pStyle w:val="af9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 - предложение  (делегирование)  ответственности  за  то  или  иное поручение</w:t>
      </w:r>
    </w:p>
    <w:p w:rsidR="0098682D" w:rsidRDefault="004D5AE2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98682D" w:rsidRDefault="004D5AE2">
      <w:pPr>
        <w:pStyle w:val="af9"/>
        <w:spacing w:after="0"/>
        <w:ind w:right="-1" w:firstLine="567"/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98682D" w:rsidRDefault="0098682D">
      <w:pPr>
        <w:pStyle w:val="af6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2.3. Модуль </w:t>
      </w:r>
      <w:r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формирование банка данных  семей;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совместные мероприятия с КДН и  ПДН;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rPr>
          <w:sz w:val="28"/>
          <w:szCs w:val="28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Работа с родителями или законными представителями школьников </w:t>
      </w:r>
      <w:r>
        <w:rPr>
          <w:sz w:val="28"/>
          <w:szCs w:val="28"/>
          <w:lang w:val="ru-RU"/>
        </w:rPr>
        <w:lastRenderedPageBreak/>
        <w:t>осуществляется в рамках следующих видов и форм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>
      <w:pPr>
        <w:pStyle w:val="ParaAttribute38"/>
        <w:ind w:right="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Default="004D5AE2">
      <w:pPr>
        <w:pStyle w:val="af6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142" w:right="175"/>
      </w:pPr>
      <w:r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Default="004D5AE2">
      <w:pPr>
        <w:pStyle w:val="af6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98682D" w:rsidRDefault="004D5AE2">
      <w:pPr>
        <w:pStyle w:val="af6"/>
        <w:tabs>
          <w:tab w:val="left" w:pos="0"/>
          <w:tab w:val="left" w:pos="1310"/>
        </w:tabs>
        <w:ind w:left="0" w:right="175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98682D" w:rsidRDefault="004D5AE2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735320" w:rsidRDefault="004D5AE2">
      <w:pPr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  <w:lang w:val="ru-RU"/>
        </w:rPr>
        <w:t>самореализоваться</w:t>
      </w:r>
      <w:proofErr w:type="spellEnd"/>
      <w:r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Style w:val="CharAttribute0"/>
          <w:rFonts w:eastAsia="Batang;바탕"/>
          <w:szCs w:val="28"/>
          <w:lang w:val="ru-RU"/>
        </w:rPr>
        <w:t>создание в</w:t>
      </w:r>
      <w:r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Default="004D5AE2">
      <w:pPr>
        <w:tabs>
          <w:tab w:val="left" w:pos="85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8682D" w:rsidRPr="00735320" w:rsidRDefault="004D5AE2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>
        <w:rPr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color w:val="000000"/>
          <w:sz w:val="28"/>
          <w:szCs w:val="28"/>
          <w:lang w:val="ru-RU"/>
        </w:rPr>
        <w:t xml:space="preserve"> курсов, занятий:</w:t>
      </w:r>
    </w:p>
    <w:p w:rsidR="0098682D" w:rsidRPr="00735320" w:rsidRDefault="004D5AE2">
      <w:pPr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8682D" w:rsidRPr="00735320" w:rsidRDefault="004D5AE2">
      <w:pPr>
        <w:tabs>
          <w:tab w:val="left" w:pos="851"/>
          <w:tab w:val="left" w:pos="993"/>
        </w:tabs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lastRenderedPageBreak/>
        <w:t>- экологической, природоохранной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туристско - краеведческой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:rsidR="0098682D" w:rsidRPr="00735320" w:rsidRDefault="004D5AE2">
      <w:pPr>
        <w:tabs>
          <w:tab w:val="left" w:pos="851"/>
          <w:tab w:val="left" w:pos="993"/>
        </w:tabs>
        <w:rPr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Информационно-просветительская деятельность.</w:t>
      </w:r>
      <w:r>
        <w:rPr>
          <w:bCs/>
          <w:iCs/>
          <w:color w:val="000000"/>
          <w:sz w:val="28"/>
          <w:szCs w:val="28"/>
          <w:lang w:val="ru-RU"/>
        </w:rPr>
        <w:t xml:space="preserve"> К</w:t>
      </w:r>
      <w:r w:rsidR="00DE65A0">
        <w:rPr>
          <w:bCs/>
          <w:iCs/>
          <w:color w:val="000000"/>
          <w:sz w:val="28"/>
          <w:szCs w:val="28"/>
          <w:lang w:val="ru-RU"/>
        </w:rPr>
        <w:t xml:space="preserve">урс внеурочной деятельности: </w:t>
      </w:r>
      <w:proofErr w:type="gramStart"/>
      <w:r>
        <w:rPr>
          <w:bCs/>
          <w:iCs/>
          <w:color w:val="000000"/>
          <w:sz w:val="28"/>
          <w:szCs w:val="28"/>
          <w:lang w:val="ru-RU"/>
        </w:rPr>
        <w:t>«Разговор о важном» з</w:t>
      </w:r>
      <w:r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proofErr w:type="gramEnd"/>
    </w:p>
    <w:p w:rsidR="0098682D" w:rsidRPr="00735320" w:rsidRDefault="004D5AE2">
      <w:pPr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>
        <w:rPr>
          <w:sz w:val="28"/>
          <w:szCs w:val="28"/>
          <w:lang w:val="ru-RU"/>
        </w:rPr>
        <w:t>Курсы внеурочной деятельности</w:t>
      </w:r>
      <w:r w:rsidR="00E45AB9">
        <w:rPr>
          <w:sz w:val="28"/>
          <w:szCs w:val="28"/>
          <w:lang w:val="ru-RU"/>
        </w:rPr>
        <w:t xml:space="preserve"> (по плану) </w:t>
      </w:r>
      <w:r>
        <w:rPr>
          <w:bCs/>
          <w:iCs/>
          <w:color w:val="000000"/>
          <w:sz w:val="28"/>
          <w:szCs w:val="28"/>
          <w:lang w:val="ru-RU"/>
        </w:rPr>
        <w:t xml:space="preserve">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>
        <w:rPr>
          <w:bCs/>
          <w:iCs/>
          <w:color w:val="000000"/>
          <w:sz w:val="28"/>
          <w:szCs w:val="28"/>
          <w:lang w:val="ru-RU"/>
        </w:rPr>
        <w:t>со</w:t>
      </w:r>
      <w:proofErr w:type="gramEnd"/>
      <w:r>
        <w:rPr>
          <w:bCs/>
          <w:iCs/>
          <w:color w:val="000000"/>
          <w:sz w:val="28"/>
          <w:szCs w:val="28"/>
          <w:lang w:val="ru-RU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98682D" w:rsidRPr="00735320" w:rsidRDefault="004D5AE2">
      <w:pPr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45AB9">
        <w:rPr>
          <w:sz w:val="28"/>
          <w:szCs w:val="28"/>
          <w:lang w:val="ru-RU"/>
        </w:rPr>
        <w:t xml:space="preserve">Курсы внеурочной деятельности (по плану); </w:t>
      </w:r>
      <w:r>
        <w:rPr>
          <w:color w:val="000000"/>
          <w:sz w:val="28"/>
          <w:szCs w:val="28"/>
          <w:shd w:val="clear" w:color="auto" w:fill="FFFFFF"/>
          <w:lang w:val="ru-RU"/>
        </w:rPr>
        <w:t>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1 - 7 классы: «</w:t>
      </w:r>
      <w:r>
        <w:rPr>
          <w:rStyle w:val="CharAttribute501"/>
          <w:i w:val="0"/>
          <w:color w:val="000000"/>
          <w:szCs w:val="28"/>
          <w:u w:val="none"/>
          <w:shd w:val="clear" w:color="auto" w:fill="FFFFFF"/>
          <w:lang w:val="ru-RU" w:eastAsia="ru-RU"/>
        </w:rPr>
        <w:t>Мир творчества».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>Туристско - краеведческая деятельность</w:t>
      </w:r>
      <w:r>
        <w:rPr>
          <w:rStyle w:val="CharAttribute501"/>
          <w:rFonts w:eastAsia="№Е;Times New Roman"/>
          <w:b/>
          <w:i w:val="0"/>
          <w:szCs w:val="28"/>
          <w:u w:val="none"/>
          <w:lang w:val="ru-RU"/>
        </w:rPr>
        <w:t>.</w:t>
      </w:r>
      <w:r>
        <w:rPr>
          <w:sz w:val="28"/>
          <w:szCs w:val="28"/>
          <w:lang w:val="ru-RU"/>
        </w:rPr>
        <w:t xml:space="preserve"> Курс внеурочной деятельности </w:t>
      </w:r>
      <w:r>
        <w:rPr>
          <w:color w:val="000000"/>
          <w:sz w:val="28"/>
          <w:szCs w:val="28"/>
          <w:lang w:val="ru-RU"/>
        </w:rPr>
        <w:t xml:space="preserve">1 - 4 классы: </w:t>
      </w:r>
      <w:r w:rsidR="00E45AB9">
        <w:rPr>
          <w:sz w:val="28"/>
          <w:szCs w:val="28"/>
          <w:lang w:val="ru-RU"/>
        </w:rPr>
        <w:t>«</w:t>
      </w:r>
      <w:proofErr w:type="spellStart"/>
      <w:r w:rsidR="00E45AB9">
        <w:rPr>
          <w:sz w:val="28"/>
          <w:szCs w:val="28"/>
          <w:lang w:val="ru-RU"/>
        </w:rPr>
        <w:t>Доноведение</w:t>
      </w:r>
      <w:proofErr w:type="spellEnd"/>
      <w:r>
        <w:rPr>
          <w:sz w:val="28"/>
          <w:szCs w:val="28"/>
          <w:lang w:val="ru-RU"/>
        </w:rPr>
        <w:t xml:space="preserve">»; </w:t>
      </w:r>
      <w:r>
        <w:rPr>
          <w:rStyle w:val="CharAttribute501"/>
          <w:bCs/>
          <w:i w:val="0"/>
          <w:iCs/>
          <w:color w:val="000000"/>
          <w:szCs w:val="28"/>
          <w:u w:val="none"/>
          <w:shd w:val="clear" w:color="auto" w:fill="FFFFFF"/>
          <w:lang w:val="ru-RU" w:eastAsia="ru-RU"/>
        </w:rPr>
        <w:t>5-7 классы: «</w:t>
      </w:r>
      <w:r w:rsidR="00E45AB9">
        <w:rPr>
          <w:rStyle w:val="CharAttribute501"/>
          <w:bCs/>
          <w:i w:val="0"/>
          <w:iCs/>
          <w:color w:val="000000"/>
          <w:szCs w:val="28"/>
          <w:u w:val="none"/>
          <w:shd w:val="clear" w:color="auto" w:fill="FFFFFF"/>
          <w:lang w:val="ru-RU" w:eastAsia="ru-RU"/>
        </w:rPr>
        <w:t>Казачата</w:t>
      </w:r>
      <w:r>
        <w:rPr>
          <w:rStyle w:val="CharAttribute501"/>
          <w:bCs/>
          <w:i w:val="0"/>
          <w:iCs/>
          <w:color w:val="000000"/>
          <w:szCs w:val="28"/>
          <w:u w:val="none"/>
          <w:shd w:val="clear" w:color="auto" w:fill="FFFFFF"/>
          <w:lang w:val="ru-RU" w:eastAsia="ru-RU"/>
        </w:rPr>
        <w:t xml:space="preserve">», </w:t>
      </w:r>
      <w:r>
        <w:rPr>
          <w:sz w:val="28"/>
          <w:szCs w:val="28"/>
          <w:lang w:val="ru-RU"/>
        </w:rPr>
        <w:t xml:space="preserve">направленный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98682D" w:rsidRPr="00E45AB9" w:rsidRDefault="004D5AE2" w:rsidP="00E45AB9">
      <w:pPr>
        <w:ind w:firstLine="709"/>
        <w:rPr>
          <w:rFonts w:eastAsia="№Е;Times New Roman"/>
          <w:b/>
          <w:i/>
          <w:sz w:val="28"/>
          <w:szCs w:val="28"/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="00E45AB9">
        <w:rPr>
          <w:sz w:val="28"/>
          <w:szCs w:val="28"/>
          <w:lang w:val="ru-RU"/>
        </w:rPr>
        <w:t>Курс внеурочной деятельности</w:t>
      </w: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</w:t>
      </w:r>
      <w:r w:rsidR="00E45AB9">
        <w:rPr>
          <w:sz w:val="28"/>
          <w:szCs w:val="28"/>
          <w:lang w:val="ru-RU"/>
        </w:rPr>
        <w:t xml:space="preserve">«Юные олимпийцы».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Игровая деятельность. </w:t>
      </w:r>
      <w:r>
        <w:rPr>
          <w:sz w:val="28"/>
          <w:szCs w:val="28"/>
          <w:lang w:val="ru-RU"/>
        </w:rPr>
        <w:t>Курсы внеурочной деятельности</w:t>
      </w:r>
      <w:r w:rsidR="00E45A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направленные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98682D" w:rsidRPr="00735320" w:rsidRDefault="004D5AE2">
      <w:pPr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98682D" w:rsidRPr="00735320" w:rsidRDefault="004D5AE2">
      <w:pPr>
        <w:ind w:firstLine="709"/>
        <w:rPr>
          <w:lang w:val="ru-RU"/>
        </w:rPr>
      </w:pPr>
      <w:proofErr w:type="gramStart"/>
      <w:r>
        <w:rPr>
          <w:sz w:val="28"/>
          <w:szCs w:val="28"/>
          <w:lang w:val="ru-RU" w:eastAsia="ru-RU"/>
        </w:rPr>
        <w:t>Дополнительное образование в организовано через работу объединений дополнительного образования по направлениям:</w:t>
      </w:r>
      <w:proofErr w:type="gramEnd"/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b/>
          <w:bCs/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фи</w:t>
      </w:r>
      <w:r w:rsidR="00E45AB9">
        <w:rPr>
          <w:sz w:val="28"/>
          <w:szCs w:val="28"/>
          <w:lang w:val="ru-RU" w:eastAsia="ru-RU"/>
        </w:rPr>
        <w:t>зкультурно-спортивное</w:t>
      </w:r>
      <w:r>
        <w:rPr>
          <w:sz w:val="28"/>
          <w:szCs w:val="28"/>
          <w:lang w:val="ru-RU" w:eastAsia="ru-RU"/>
        </w:rPr>
        <w:t xml:space="preserve"> 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rStyle w:val="a5"/>
          <w:sz w:val="28"/>
          <w:szCs w:val="28"/>
          <w:vertAlign w:val="baseline"/>
          <w:lang w:val="ru-RU"/>
        </w:rPr>
        <w:t>- художественное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rStyle w:val="a5"/>
          <w:sz w:val="28"/>
          <w:szCs w:val="28"/>
          <w:vertAlign w:val="baseline"/>
          <w:lang w:val="ru-RU"/>
        </w:rPr>
        <w:t>- социально-гуманитарное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rStyle w:val="a5"/>
          <w:sz w:val="28"/>
          <w:szCs w:val="28"/>
          <w:vertAlign w:val="baseline"/>
          <w:lang w:val="ru-RU"/>
        </w:rPr>
        <w:t>- туристско-краеведческое</w:t>
      </w:r>
    </w:p>
    <w:p w:rsidR="0098682D" w:rsidRDefault="004D5AE2">
      <w:pPr>
        <w:tabs>
          <w:tab w:val="left" w:pos="851"/>
        </w:tabs>
        <w:ind w:firstLine="567"/>
        <w:rPr>
          <w:rStyle w:val="a5"/>
          <w:sz w:val="28"/>
          <w:szCs w:val="28"/>
          <w:vertAlign w:val="baseline"/>
          <w:lang w:val="ru-RU"/>
        </w:rPr>
      </w:pPr>
      <w:r>
        <w:rPr>
          <w:rStyle w:val="a5"/>
          <w:sz w:val="28"/>
          <w:szCs w:val="28"/>
          <w:vertAlign w:val="baseline"/>
          <w:lang w:val="ru-RU"/>
        </w:rPr>
        <w:t>- техническая</w:t>
      </w:r>
    </w:p>
    <w:p w:rsidR="00E45AB9" w:rsidRPr="00735320" w:rsidRDefault="00E45AB9">
      <w:pPr>
        <w:tabs>
          <w:tab w:val="left" w:pos="851"/>
        </w:tabs>
        <w:ind w:firstLine="567"/>
        <w:rPr>
          <w:lang w:val="ru-RU"/>
        </w:rPr>
      </w:pPr>
      <w:r>
        <w:rPr>
          <w:rStyle w:val="a5"/>
          <w:sz w:val="28"/>
          <w:szCs w:val="28"/>
          <w:vertAlign w:val="baseline"/>
          <w:lang w:val="ru-RU"/>
        </w:rPr>
        <w:t>(По разработанному плану)</w:t>
      </w:r>
    </w:p>
    <w:p w:rsidR="0098682D" w:rsidRDefault="004D5AE2">
      <w:pPr>
        <w:tabs>
          <w:tab w:val="left" w:pos="851"/>
        </w:tabs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Внешкольные мероприятия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>
        <w:rPr>
          <w:sz w:val="28"/>
          <w:szCs w:val="28"/>
          <w:lang w:val="ru-RU"/>
        </w:rPr>
        <w:t>в школе</w:t>
      </w:r>
      <w:r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творческие  конкурсы);</w:t>
      </w:r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98682D" w:rsidRPr="00735320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внешкольные мероприятия, в том числе организуемые совместно с социальными партнерами </w:t>
      </w:r>
      <w:r w:rsidR="00E45AB9">
        <w:rPr>
          <w:color w:val="000000"/>
          <w:sz w:val="28"/>
          <w:szCs w:val="28"/>
          <w:lang w:val="ru-RU"/>
        </w:rPr>
        <w:t>школы</w:t>
      </w:r>
    </w:p>
    <w:p w:rsidR="0098682D" w:rsidRPr="00735320" w:rsidRDefault="0098682D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:rsidR="0098682D" w:rsidRDefault="004D5AE2">
      <w:r>
        <w:rPr>
          <w:rFonts w:eastAsia="№Е;Times New Roman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Основная  цель  модуля  «Самоуправление»  в </w:t>
      </w:r>
      <w:proofErr w:type="spellStart"/>
      <w:r w:rsidR="00203B77">
        <w:rPr>
          <w:b/>
          <w:sz w:val="28"/>
          <w:szCs w:val="28"/>
          <w:lang w:val="ru-RU"/>
        </w:rPr>
        <w:t>Малаховской</w:t>
      </w:r>
      <w:proofErr w:type="spellEnd"/>
      <w:r w:rsidR="00203B77">
        <w:rPr>
          <w:b/>
          <w:sz w:val="28"/>
          <w:szCs w:val="28"/>
          <w:lang w:val="ru-RU"/>
        </w:rPr>
        <w:t xml:space="preserve"> </w:t>
      </w:r>
      <w:r w:rsidR="00203B77" w:rsidRPr="00203B77">
        <w:rPr>
          <w:b/>
          <w:sz w:val="28"/>
          <w:szCs w:val="28"/>
          <w:lang w:val="ru-RU"/>
        </w:rPr>
        <w:t>ООШ филиал</w:t>
      </w:r>
      <w:r w:rsidR="00203B77">
        <w:rPr>
          <w:b/>
          <w:sz w:val="28"/>
          <w:szCs w:val="28"/>
          <w:lang w:val="ru-RU"/>
        </w:rPr>
        <w:t xml:space="preserve">е </w:t>
      </w:r>
      <w:r w:rsidR="00203B77" w:rsidRPr="00203B77">
        <w:rPr>
          <w:b/>
          <w:sz w:val="28"/>
          <w:szCs w:val="28"/>
          <w:lang w:val="ru-RU"/>
        </w:rPr>
        <w:t xml:space="preserve">МБОУ  «Боковская  СОШ  имени  </w:t>
      </w:r>
      <w:proofErr w:type="spellStart"/>
      <w:r w:rsidR="00203B77" w:rsidRPr="00203B77">
        <w:rPr>
          <w:b/>
          <w:sz w:val="28"/>
          <w:szCs w:val="28"/>
          <w:lang w:val="ru-RU"/>
        </w:rPr>
        <w:t>Я.П.Теличенко</w:t>
      </w:r>
      <w:proofErr w:type="spellEnd"/>
      <w:r w:rsidR="00203B77" w:rsidRPr="00203B77">
        <w:rPr>
          <w:b/>
          <w:sz w:val="28"/>
          <w:szCs w:val="28"/>
          <w:lang w:val="ru-RU"/>
        </w:rPr>
        <w:t xml:space="preserve">»  </w:t>
      </w:r>
      <w:proofErr w:type="spellStart"/>
      <w:r w:rsidR="00203B77" w:rsidRPr="00203B77">
        <w:rPr>
          <w:b/>
          <w:sz w:val="28"/>
          <w:szCs w:val="28"/>
          <w:lang w:val="ru-RU"/>
        </w:rPr>
        <w:t>Боковского</w:t>
      </w:r>
      <w:proofErr w:type="spellEnd"/>
      <w:r w:rsidR="00203B77" w:rsidRPr="00203B77">
        <w:rPr>
          <w:b/>
          <w:sz w:val="28"/>
          <w:szCs w:val="28"/>
          <w:lang w:val="ru-RU"/>
        </w:rPr>
        <w:t xml:space="preserve">  района</w:t>
      </w:r>
      <w:r w:rsidR="00203B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>
        <w:rPr>
          <w:rFonts w:eastAsia="№Е;Times New Roman"/>
          <w:sz w:val="28"/>
          <w:szCs w:val="28"/>
          <w:lang w:val="ru-RU"/>
        </w:rPr>
        <w:t xml:space="preserve"> </w:t>
      </w:r>
      <w:r>
        <w:rPr>
          <w:rFonts w:eastAsia="№Е;Times New Roman"/>
          <w:sz w:val="28"/>
          <w:szCs w:val="28"/>
          <w:lang w:val="ru-RU"/>
        </w:rPr>
        <w:tab/>
      </w:r>
      <w:proofErr w:type="gramStart"/>
      <w:r>
        <w:rPr>
          <w:rFonts w:eastAsia="№Е;Times New Roman"/>
          <w:sz w:val="28"/>
          <w:szCs w:val="28"/>
          <w:lang w:val="ru-RU"/>
        </w:rPr>
        <w:t xml:space="preserve">Поддержка детского </w:t>
      </w:r>
      <w:r w:rsidR="00B12D05">
        <w:rPr>
          <w:sz w:val="28"/>
          <w:szCs w:val="28"/>
          <w:lang w:val="ru-RU"/>
        </w:rPr>
        <w:t>самоуправления в школе</w:t>
      </w:r>
      <w:r>
        <w:rPr>
          <w:sz w:val="28"/>
          <w:szCs w:val="28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</w:t>
      </w:r>
      <w:r w:rsidR="00B12D05">
        <w:rPr>
          <w:sz w:val="28"/>
          <w:szCs w:val="28"/>
          <w:lang w:val="ru-RU"/>
        </w:rPr>
        <w:t xml:space="preserve"> собственного достоинства, а школьникам</w:t>
      </w:r>
      <w:r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Детское самоуправление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осуществляется через:</w:t>
      </w:r>
    </w:p>
    <w:p w:rsidR="0098682D" w:rsidRPr="00735320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735320">
        <w:rPr>
          <w:sz w:val="28"/>
          <w:szCs w:val="28"/>
          <w:lang w:val="ru-RU"/>
        </w:rPr>
        <w:t xml:space="preserve">На уровне </w:t>
      </w:r>
      <w:r w:rsidR="00180182">
        <w:rPr>
          <w:sz w:val="28"/>
          <w:szCs w:val="28"/>
          <w:lang w:val="ru-RU"/>
        </w:rPr>
        <w:t>школы</w:t>
      </w:r>
      <w:r w:rsidRPr="00735320">
        <w:rPr>
          <w:sz w:val="28"/>
          <w:szCs w:val="28"/>
          <w:lang w:val="ru-RU"/>
        </w:rPr>
        <w:t>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</w:t>
      </w:r>
      <w:r w:rsidR="00180182">
        <w:rPr>
          <w:rFonts w:ascii="Times New Roman" w:hAnsi="Times New Roman"/>
          <w:sz w:val="28"/>
          <w:szCs w:val="28"/>
        </w:rPr>
        <w:t>сть выборного Совета школьников</w:t>
      </w:r>
      <w:r>
        <w:rPr>
          <w:rFonts w:ascii="Times New Roman" w:hAnsi="Times New Roman"/>
          <w:sz w:val="28"/>
          <w:szCs w:val="28"/>
        </w:rPr>
        <w:t>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>
      <w:pPr>
        <w:pStyle w:val="af6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к Дню Учителя, посвящение в «первоклассники», «пятиклассники», к </w:t>
      </w:r>
      <w:r>
        <w:rPr>
          <w:rFonts w:ascii="Times New Roman" w:hAnsi="Times New Roman"/>
          <w:sz w:val="28"/>
          <w:szCs w:val="28"/>
        </w:rPr>
        <w:lastRenderedPageBreak/>
        <w:t xml:space="preserve">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</w:p>
    <w:p w:rsidR="0098682D" w:rsidRDefault="004D5AE2">
      <w:pPr>
        <w:pStyle w:val="af6"/>
        <w:ind w:left="0"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через работу школьного </w:t>
      </w:r>
      <w:proofErr w:type="spellStart"/>
      <w:r>
        <w:rPr>
          <w:rFonts w:ascii="Times New Roman" w:hAnsi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в который входят:</w:t>
      </w:r>
    </w:p>
    <w:p w:rsidR="0098682D" w:rsidRDefault="004D5AE2">
      <w:pPr>
        <w:pStyle w:val="afe"/>
        <w:shd w:val="clear" w:color="auto" w:fill="FFFFFF"/>
        <w:spacing w:before="0" w:after="0"/>
        <w:jc w:val="both"/>
      </w:pPr>
      <w:r>
        <w:rPr>
          <w:rFonts w:eastAsia="Calibri"/>
          <w:color w:val="000000"/>
          <w:sz w:val="28"/>
          <w:szCs w:val="28"/>
        </w:rPr>
        <w:t xml:space="preserve">- школьное объединение «ЮНКОР»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sz w:val="28"/>
          <w:szCs w:val="28"/>
        </w:rPr>
        <w:t>- через деятельность выборного Совета школьников;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>
      <w:pPr>
        <w:pStyle w:val="af6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  <w:r>
        <w:rPr>
          <w:color w:val="000000"/>
          <w:sz w:val="28"/>
          <w:szCs w:val="28"/>
          <w:shd w:val="clear" w:color="auto" w:fill="FFFF00"/>
        </w:rPr>
        <w:t xml:space="preserve"> </w:t>
      </w:r>
    </w:p>
    <w:p w:rsidR="0098682D" w:rsidRDefault="004D5AE2">
      <w:pPr>
        <w:pStyle w:val="af6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>редакция школьной газет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PRO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читай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понедельника»</w:t>
      </w:r>
      <w:r>
        <w:rPr>
          <w:rFonts w:ascii="Times New Roman" w:hAnsi="Times New Roman"/>
          <w:sz w:val="28"/>
          <w:szCs w:val="28"/>
          <w:highlight w:val="white"/>
        </w:rPr>
        <w:t>,  является инициатором и организатором ряда мероприятий. На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>
        <w:rPr>
          <w:rFonts w:ascii="Times New Roman" w:hAnsi="Times New Roman"/>
          <w:sz w:val="28"/>
          <w:szCs w:val="28"/>
        </w:rPr>
        <w:t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98682D" w:rsidRDefault="004D5AE2">
      <w:pPr>
        <w:pStyle w:val="af6"/>
        <w:tabs>
          <w:tab w:val="left" w:pos="851"/>
        </w:tabs>
        <w:ind w:left="0" w:right="-1"/>
      </w:pPr>
      <w:r>
        <w:rPr>
          <w:rFonts w:ascii="Times New Roman" w:hAnsi="Times New Roman"/>
          <w:sz w:val="28"/>
          <w:szCs w:val="28"/>
        </w:rPr>
        <w:t>На уровне классов: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</w:t>
      </w:r>
      <w:proofErr w:type="spellStart"/>
      <w:r>
        <w:rPr>
          <w:rFonts w:ascii="Times New Roman" w:hAnsi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через </w:t>
      </w:r>
      <w:r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735320" w:rsidRDefault="004D5AE2">
      <w:pPr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735320">
        <w:rPr>
          <w:sz w:val="28"/>
          <w:szCs w:val="28"/>
          <w:lang w:val="ru-RU"/>
        </w:rPr>
        <w:t>На индивидуальном уровне: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через </w:t>
      </w:r>
      <w:r w:rsidR="00B12D05">
        <w:rPr>
          <w:rFonts w:ascii="Times New Roman" w:hAnsi="Times New Roman"/>
          <w:sz w:val="28"/>
          <w:szCs w:val="28"/>
        </w:rPr>
        <w:t>вовлечение учащихся</w:t>
      </w:r>
      <w:r>
        <w:rPr>
          <w:rFonts w:ascii="Times New Roman" w:hAnsi="Times New Roman"/>
          <w:sz w:val="28"/>
          <w:szCs w:val="28"/>
        </w:rPr>
        <w:t xml:space="preserve"> в планирование, организацию, проведение и анализ различного рода деятельности.</w:t>
      </w:r>
    </w:p>
    <w:p w:rsidR="0098682D" w:rsidRDefault="0098682D">
      <w:pPr>
        <w:pStyle w:val="af6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b/>
          <w:iCs/>
          <w:sz w:val="28"/>
          <w:szCs w:val="28"/>
          <w:lang w:val="ru-RU"/>
        </w:rPr>
        <w:t>2.6. Модуль «Профориентация»</w:t>
      </w:r>
    </w:p>
    <w:p w:rsidR="0098682D" w:rsidRDefault="004D5AE2">
      <w:pPr>
        <w:ind w:firstLine="567"/>
        <w:rPr>
          <w:rStyle w:val="CharAttribute502"/>
          <w:rFonts w:eastAsia="№Е;Times New Roman"/>
          <w:i w:val="0"/>
          <w:szCs w:val="28"/>
          <w:lang w:val="ru-RU"/>
        </w:rPr>
      </w:pPr>
      <w:r>
        <w:rPr>
          <w:sz w:val="28"/>
          <w:szCs w:val="28"/>
          <w:lang w:val="ru-RU"/>
        </w:rPr>
        <w:t>Совместная деят</w:t>
      </w:r>
      <w:r w:rsidR="00B12D05">
        <w:rPr>
          <w:sz w:val="28"/>
          <w:szCs w:val="28"/>
          <w:lang w:val="ru-RU"/>
        </w:rPr>
        <w:t>ельность педагогов и учащихся</w:t>
      </w:r>
      <w:r>
        <w:rPr>
          <w:sz w:val="28"/>
          <w:szCs w:val="28"/>
          <w:lang w:val="ru-RU"/>
        </w:rPr>
        <w:t xml:space="preserve"> по направлению «профориентация» включает в себя профессиональное </w:t>
      </w:r>
      <w:proofErr w:type="spellStart"/>
      <w:r>
        <w:rPr>
          <w:sz w:val="28"/>
          <w:szCs w:val="28"/>
          <w:lang w:val="ru-RU"/>
        </w:rPr>
        <w:t>просвещение</w:t>
      </w:r>
      <w:r w:rsidR="00B12D05">
        <w:rPr>
          <w:sz w:val="28"/>
          <w:szCs w:val="28"/>
          <w:lang w:val="ru-RU"/>
        </w:rPr>
        <w:t>учащихся</w:t>
      </w:r>
      <w:proofErr w:type="spellEnd"/>
      <w:r>
        <w:rPr>
          <w:sz w:val="28"/>
          <w:szCs w:val="28"/>
          <w:lang w:val="ru-RU"/>
        </w:rPr>
        <w:t>; диагностику и консультирование по проблемам профориентации, организацию профессиональных проб</w:t>
      </w:r>
      <w:r w:rsidR="00B12D05">
        <w:rPr>
          <w:sz w:val="28"/>
          <w:szCs w:val="28"/>
          <w:lang w:val="ru-RU"/>
        </w:rPr>
        <w:t xml:space="preserve"> учащихся</w:t>
      </w:r>
      <w:r>
        <w:rPr>
          <w:sz w:val="28"/>
          <w:szCs w:val="28"/>
          <w:lang w:val="ru-RU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  <w:lang w:val="ru-RU"/>
        </w:rPr>
        <w:t>профориентационно</w:t>
      </w:r>
      <w:proofErr w:type="spellEnd"/>
      <w:r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</w:t>
      </w:r>
      <w:r>
        <w:rPr>
          <w:sz w:val="28"/>
          <w:szCs w:val="28"/>
          <w:lang w:val="ru-RU"/>
        </w:rPr>
        <w:lastRenderedPageBreak/>
        <w:t>постиндустриальном мире, охватывающий не только профессиональную, но и непрофессиональную составляющие такой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>
      <w:pPr>
        <w:pStyle w:val="afe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Совместная деят</w:t>
      </w:r>
      <w:r w:rsidR="00504F1B">
        <w:rPr>
          <w:color w:val="000000"/>
          <w:sz w:val="28"/>
          <w:szCs w:val="28"/>
        </w:rPr>
        <w:t>ельность педагогов и учащихся</w:t>
      </w:r>
      <w:r>
        <w:rPr>
          <w:color w:val="000000"/>
          <w:sz w:val="28"/>
          <w:szCs w:val="28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98682D" w:rsidRDefault="004D5AE2">
      <w:pPr>
        <w:pStyle w:val="afe"/>
        <w:spacing w:before="0" w:after="0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совместной деятельности педагога и </w:t>
      </w:r>
      <w:r w:rsidR="00504F1B">
        <w:rPr>
          <w:color w:val="000000"/>
          <w:sz w:val="28"/>
          <w:szCs w:val="28"/>
        </w:rPr>
        <w:t>ребенка – подготовить учащегося</w:t>
      </w:r>
      <w:r>
        <w:rPr>
          <w:color w:val="000000"/>
          <w:sz w:val="28"/>
          <w:szCs w:val="28"/>
        </w:rPr>
        <w:t xml:space="preserve"> к осознанному выбору своей будущей профессиональной деятельности. Создавая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r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sz w:val="28"/>
          <w:szCs w:val="28"/>
        </w:rPr>
        <w:t>внепрофессиональную</w:t>
      </w:r>
      <w:proofErr w:type="spellEnd"/>
      <w:r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98682D" w:rsidRDefault="004D5AE2">
      <w:pPr>
        <w:pStyle w:val="afe"/>
        <w:spacing w:before="0" w:after="0"/>
        <w:ind w:left="284" w:right="175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Циклы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часов общения</w:t>
      </w:r>
      <w:r>
        <w:rPr>
          <w:sz w:val="28"/>
          <w:szCs w:val="28"/>
        </w:rPr>
        <w:t>, напра</w:t>
      </w:r>
      <w:r w:rsidR="00504F1B">
        <w:rPr>
          <w:sz w:val="28"/>
          <w:szCs w:val="28"/>
        </w:rPr>
        <w:t xml:space="preserve">вленных на подготовку </w:t>
      </w:r>
      <w:proofErr w:type="spellStart"/>
      <w:r w:rsidR="00504F1B">
        <w:rPr>
          <w:sz w:val="28"/>
          <w:szCs w:val="28"/>
        </w:rPr>
        <w:t>гучащихся</w:t>
      </w:r>
      <w:proofErr w:type="spellEnd"/>
      <w:r>
        <w:rPr>
          <w:sz w:val="28"/>
          <w:szCs w:val="28"/>
        </w:rPr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</w:t>
      </w:r>
      <w:proofErr w:type="gramEnd"/>
    </w:p>
    <w:p w:rsidR="0098682D" w:rsidRDefault="004D5AE2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Встречи с людьми разных профессий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175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bCs/>
          <w:color w:val="000000"/>
          <w:sz w:val="28"/>
          <w:szCs w:val="28"/>
        </w:rPr>
        <w:t>деловые игры,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онлайн-тестирования (размещение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Экскурсии на предприятия города</w:t>
      </w:r>
      <w:r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</w:t>
      </w:r>
      <w:r w:rsidR="00B12D05">
        <w:rPr>
          <w:color w:val="000000"/>
          <w:sz w:val="28"/>
          <w:szCs w:val="28"/>
        </w:rPr>
        <w:t xml:space="preserve"> школьники</w:t>
      </w:r>
      <w:r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98682D" w:rsidRDefault="004D5AE2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b/>
          <w:sz w:val="28"/>
          <w:szCs w:val="28"/>
        </w:rPr>
        <w:t xml:space="preserve">Участие в работе всероссийских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, созданных в сети интернет: просмотр лекций,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мастер</w:t>
      </w:r>
      <w:proofErr w:type="gramEnd"/>
      <w:r>
        <w:rPr>
          <w:sz w:val="28"/>
          <w:szCs w:val="28"/>
        </w:rPr>
        <w:t xml:space="preserve"> - классах, посещение открытых уроков – онлайн - уроки финансовой грамотности (регистрация </w:t>
      </w:r>
      <w:r>
        <w:rPr>
          <w:sz w:val="28"/>
          <w:szCs w:val="28"/>
        </w:rPr>
        <w:lastRenderedPageBreak/>
        <w:t>пользователей на платформе проекта «Билет в будущее» 8-9 классы; тестирование на платформе проекта «Билет в будущее», Всероссийские открытые урок</w:t>
      </w:r>
      <w:r w:rsidR="00203B77">
        <w:rPr>
          <w:sz w:val="28"/>
          <w:szCs w:val="28"/>
        </w:rPr>
        <w:t xml:space="preserve">и на </w:t>
      </w:r>
      <w:proofErr w:type="spellStart"/>
      <w:r w:rsidR="00203B77">
        <w:rPr>
          <w:sz w:val="28"/>
          <w:szCs w:val="28"/>
        </w:rPr>
        <w:t>потрале</w:t>
      </w:r>
      <w:proofErr w:type="spellEnd"/>
      <w:r w:rsidR="00203B77">
        <w:rPr>
          <w:sz w:val="28"/>
          <w:szCs w:val="28"/>
        </w:rPr>
        <w:t xml:space="preserve"> «</w:t>
      </w:r>
      <w:proofErr w:type="spellStart"/>
      <w:r w:rsidR="00203B77">
        <w:rPr>
          <w:sz w:val="28"/>
          <w:szCs w:val="28"/>
        </w:rPr>
        <w:t>ПроеКТОриЯ</w:t>
      </w:r>
      <w:proofErr w:type="spellEnd"/>
      <w:r w:rsidR="00203B77">
        <w:rPr>
          <w:sz w:val="28"/>
          <w:szCs w:val="28"/>
        </w:rPr>
        <w:t>» - 1-9</w:t>
      </w:r>
      <w:r>
        <w:rPr>
          <w:sz w:val="28"/>
          <w:szCs w:val="28"/>
        </w:rPr>
        <w:t>классы);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8682D" w:rsidRDefault="004D5AE2">
      <w:pPr>
        <w:pStyle w:val="afe"/>
        <w:shd w:val="clear" w:color="auto" w:fill="FFFFFF"/>
        <w:spacing w:before="0" w:after="0"/>
        <w:ind w:left="284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98682D" w:rsidRDefault="004D5AE2">
      <w:pPr>
        <w:pStyle w:val="afe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98682D" w:rsidRDefault="0098682D">
      <w:pPr>
        <w:pStyle w:val="afe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:rsidR="0098682D" w:rsidRDefault="004D5AE2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2.7. </w:t>
      </w:r>
      <w:r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:rsidR="0098682D" w:rsidRPr="00735320" w:rsidRDefault="004D5AE2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</w:t>
      </w:r>
      <w:r w:rsidR="00B12D05">
        <w:rPr>
          <w:color w:val="000000"/>
          <w:sz w:val="28"/>
          <w:szCs w:val="28"/>
          <w:lang w:val="ru-RU"/>
        </w:rPr>
        <w:t xml:space="preserve">учащихся </w:t>
      </w:r>
      <w:r>
        <w:rPr>
          <w:color w:val="000000"/>
          <w:sz w:val="28"/>
          <w:szCs w:val="28"/>
          <w:lang w:val="ru-RU"/>
        </w:rPr>
        <w:t xml:space="preserve">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rPr>
          <w:sz w:val="28"/>
          <w:szCs w:val="28"/>
          <w:lang w:val="ru-RU"/>
        </w:rPr>
        <w:t>личностнозначимыми</w:t>
      </w:r>
      <w:proofErr w:type="spellEnd"/>
      <w:r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уровне:</w:t>
      </w:r>
    </w:p>
    <w:p w:rsidR="0098682D" w:rsidRDefault="004D5AE2">
      <w:pPr>
        <w:pStyle w:val="afe"/>
        <w:spacing w:before="0" w:after="0"/>
        <w:jc w:val="both"/>
      </w:pPr>
      <w:r>
        <w:rPr>
          <w:b/>
          <w:color w:val="000000"/>
          <w:sz w:val="28"/>
          <w:szCs w:val="28"/>
        </w:rPr>
        <w:t>социальные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«Лес Победы»:</w:t>
      </w:r>
    </w:p>
    <w:p w:rsidR="0098682D" w:rsidRDefault="004D5AE2">
      <w:pPr>
        <w:pStyle w:val="afe"/>
        <w:spacing w:before="0" w:after="0"/>
        <w:jc w:val="both"/>
      </w:pPr>
      <w:r>
        <w:rPr>
          <w:sz w:val="28"/>
          <w:szCs w:val="28"/>
        </w:rPr>
        <w:t xml:space="preserve">- проводимые для жителей города, семьями учащихся спортивные состязания, праздники, которые открывают возможности для творческой самореализации </w:t>
      </w:r>
      <w:r w:rsidR="00B12D05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 xml:space="preserve">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эстафета</w:t>
      </w:r>
      <w:proofErr w:type="gramEnd"/>
      <w:r>
        <w:rPr>
          <w:color w:val="000000"/>
          <w:sz w:val="28"/>
          <w:szCs w:val="28"/>
        </w:rPr>
        <w:t xml:space="preserve"> посвященная 9 мая.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98682D" w:rsidRDefault="004D5AE2">
      <w:pPr>
        <w:pStyle w:val="afe"/>
        <w:spacing w:before="0" w:after="0"/>
        <w:jc w:val="both"/>
      </w:pPr>
      <w:r>
        <w:rPr>
          <w:b/>
          <w:bCs/>
          <w:sz w:val="28"/>
          <w:szCs w:val="28"/>
        </w:rPr>
        <w:t>общешкольные праздник</w:t>
      </w:r>
      <w:proofErr w:type="gramStart"/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504F1B">
        <w:rPr>
          <w:sz w:val="28"/>
          <w:szCs w:val="28"/>
        </w:rPr>
        <w:t>ых участвуют все классы школе</w:t>
      </w:r>
      <w:r>
        <w:rPr>
          <w:sz w:val="28"/>
          <w:szCs w:val="28"/>
        </w:rPr>
        <w:t>: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 ребят, прибывших</w:t>
      </w:r>
      <w:r w:rsidR="00504F1B">
        <w:rPr>
          <w:color w:val="000000"/>
          <w:sz w:val="28"/>
          <w:szCs w:val="28"/>
        </w:rPr>
        <w:t xml:space="preserve"> в новом учебном году в школу</w:t>
      </w:r>
      <w:r>
        <w:rPr>
          <w:color w:val="000000"/>
          <w:sz w:val="28"/>
          <w:szCs w:val="28"/>
        </w:rPr>
        <w:t>, с образовательной организацией.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lastRenderedPageBreak/>
        <w:t xml:space="preserve">Последний звонок. </w:t>
      </w:r>
      <w:r>
        <w:rPr>
          <w:color w:val="000000"/>
          <w:sz w:val="28"/>
          <w:szCs w:val="28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</w:t>
      </w:r>
      <w:r w:rsidR="00504F1B">
        <w:rPr>
          <w:color w:val="000000"/>
          <w:sz w:val="28"/>
          <w:szCs w:val="28"/>
        </w:rPr>
        <w:t>классов, но и младшими школьниками. Последние звонки в школе</w:t>
      </w:r>
      <w:r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 учителя. </w:t>
      </w:r>
      <w:r>
        <w:rPr>
          <w:sz w:val="28"/>
          <w:szCs w:val="28"/>
        </w:rPr>
        <w:t xml:space="preserve">Ежегодно обучающиеся демонстрируют </w:t>
      </w:r>
      <w:r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Празднование Дня Победы</w:t>
      </w:r>
      <w:r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«Лес Победы», Фестиваля патриотической песни «Салют! Победа!». Такое общешкольное дело будет способствовать формированию российской граж</w:t>
      </w:r>
      <w:r w:rsidR="00180182">
        <w:rPr>
          <w:color w:val="000000"/>
          <w:sz w:val="28"/>
          <w:szCs w:val="28"/>
        </w:rPr>
        <w:t>данской идентичности учащихся</w:t>
      </w:r>
      <w:r>
        <w:rPr>
          <w:color w:val="000000"/>
          <w:sz w:val="28"/>
          <w:szCs w:val="28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Default="004D5AE2">
      <w:pPr>
        <w:pStyle w:val="afe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торжественные ритуал</w:t>
      </w:r>
      <w:proofErr w:type="gramStart"/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</w:t>
      </w:r>
      <w:r w:rsidR="00180182">
        <w:rPr>
          <w:color w:val="000000"/>
          <w:sz w:val="28"/>
          <w:szCs w:val="28"/>
        </w:rPr>
        <w:t xml:space="preserve"> детей: «Посвящение в первоклассники</w:t>
      </w:r>
      <w:r>
        <w:rPr>
          <w:color w:val="000000"/>
          <w:sz w:val="28"/>
          <w:szCs w:val="28"/>
        </w:rPr>
        <w:t xml:space="preserve">», «Прощай начальная школа», «Посвящение в пятиклассники», </w:t>
      </w:r>
      <w:r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>капустники</w:t>
      </w:r>
      <w:r>
        <w:rPr>
          <w:sz w:val="28"/>
          <w:szCs w:val="28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203B77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 и педагогов за а</w:t>
      </w:r>
      <w:r w:rsidR="00180182">
        <w:rPr>
          <w:color w:val="000000"/>
          <w:sz w:val="28"/>
          <w:szCs w:val="28"/>
        </w:rPr>
        <w:t>ктивное участие в жизни школы</w:t>
      </w:r>
      <w:r>
        <w:rPr>
          <w:color w:val="000000"/>
          <w:sz w:val="28"/>
          <w:szCs w:val="28"/>
        </w:rPr>
        <w:t xml:space="preserve">, защиту </w:t>
      </w:r>
      <w:r w:rsidR="00180182">
        <w:rPr>
          <w:color w:val="000000"/>
          <w:sz w:val="28"/>
          <w:szCs w:val="28"/>
        </w:rPr>
        <w:t>чести школы</w:t>
      </w:r>
      <w:r>
        <w:rPr>
          <w:color w:val="000000"/>
          <w:sz w:val="28"/>
          <w:szCs w:val="28"/>
        </w:rPr>
        <w:t xml:space="preserve"> в конкурсах, соревнованиях, олимпиадах, значит</w:t>
      </w:r>
      <w:r w:rsidR="00180182">
        <w:rPr>
          <w:color w:val="000000"/>
          <w:sz w:val="28"/>
          <w:szCs w:val="28"/>
        </w:rPr>
        <w:t>ельный вклад в развитие школы</w:t>
      </w:r>
      <w:r>
        <w:rPr>
          <w:color w:val="000000"/>
          <w:sz w:val="28"/>
          <w:szCs w:val="28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выбор и делегирование </w:t>
      </w:r>
      <w:r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участие </w:t>
      </w:r>
      <w:r>
        <w:rPr>
          <w:sz w:val="28"/>
          <w:szCs w:val="28"/>
        </w:rPr>
        <w:t>классов в реализации общешкольных ключевых дел;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lastRenderedPageBreak/>
        <w:t xml:space="preserve">проведение </w:t>
      </w:r>
      <w:r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вовлечение </w:t>
      </w:r>
      <w:proofErr w:type="gramStart"/>
      <w:r>
        <w:rPr>
          <w:b/>
          <w:bCs/>
          <w:color w:val="000000"/>
          <w:sz w:val="28"/>
          <w:szCs w:val="28"/>
        </w:rPr>
        <w:t>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каждого ребенка в ключевые дела</w:t>
      </w:r>
      <w:r w:rsidR="00180182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 xml:space="preserve"> в одной из возможных для них ролей</w:t>
      </w:r>
      <w:proofErr w:type="gramEnd"/>
      <w:r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color w:val="000000"/>
          <w:sz w:val="28"/>
          <w:szCs w:val="28"/>
        </w:rPr>
        <w:t xml:space="preserve">при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8682D" w:rsidRDefault="004D5AE2">
      <w:pPr>
        <w:tabs>
          <w:tab w:val="left" w:pos="851"/>
        </w:tabs>
        <w:ind w:firstLine="709"/>
        <w:rPr>
          <w:b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2.8. Модуль </w:t>
      </w:r>
      <w:r>
        <w:rPr>
          <w:b/>
          <w:sz w:val="28"/>
          <w:lang w:val="ru-RU"/>
        </w:rPr>
        <w:t>«Внешкольные мероприятия»</w:t>
      </w:r>
    </w:p>
    <w:p w:rsidR="0098682D" w:rsidRDefault="004D5AE2">
      <w:pPr>
        <w:tabs>
          <w:tab w:val="left" w:pos="851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Реализация воспитательного потенциала внешкольных мероприятий реализуются </w:t>
      </w:r>
      <w:proofErr w:type="gramStart"/>
      <w:r>
        <w:rPr>
          <w:sz w:val="28"/>
          <w:lang w:val="ru-RU"/>
        </w:rPr>
        <w:t>через</w:t>
      </w:r>
      <w:proofErr w:type="gramEnd"/>
      <w:r>
        <w:rPr>
          <w:sz w:val="28"/>
          <w:lang w:val="ru-RU"/>
        </w:rPr>
        <w:t>: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учебным предметам, курсам, модулям;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  <w:sz w:val="28"/>
          <w:szCs w:val="28"/>
          <w:lang w:val="ru-RU"/>
        </w:rPr>
        <w:t xml:space="preserve"> </w:t>
      </w: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</w:t>
      </w:r>
      <w:r w:rsidR="00180182">
        <w:rPr>
          <w:color w:val="000000"/>
          <w:sz w:val="28"/>
          <w:szCs w:val="28"/>
        </w:rPr>
        <w:t>тно-эстетической средой школы</w:t>
      </w:r>
      <w:r>
        <w:rPr>
          <w:color w:val="000000"/>
          <w:sz w:val="28"/>
          <w:szCs w:val="28"/>
        </w:rPr>
        <w:t xml:space="preserve"> как: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оформление внешнего вида здания, фасада, холла при вхо</w:t>
      </w:r>
      <w:bookmarkStart w:id="1" w:name="_Hlk106819027"/>
      <w:r>
        <w:rPr>
          <w:sz w:val="28"/>
          <w:lang w:val="ru-RU"/>
        </w:rPr>
        <w:t>д</w:t>
      </w:r>
      <w:bookmarkEnd w:id="1"/>
      <w:r w:rsidR="00180182">
        <w:rPr>
          <w:sz w:val="28"/>
          <w:lang w:val="ru-RU"/>
        </w:rPr>
        <w:t>е в школу</w:t>
      </w:r>
      <w:r>
        <w:rPr>
          <w:sz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</w:t>
      </w:r>
      <w:r>
        <w:rPr>
          <w:sz w:val="28"/>
          <w:lang w:val="ru-RU"/>
        </w:rPr>
        <w:lastRenderedPageBreak/>
        <w:t>символики региона;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оформление и обновление «мест новостей», стендов в по</w:t>
      </w:r>
      <w:r w:rsidR="00180182">
        <w:rPr>
          <w:sz w:val="28"/>
          <w:lang w:val="ru-RU"/>
        </w:rPr>
        <w:t>мещениях (холл этажей</w:t>
      </w:r>
      <w:proofErr w:type="gramStart"/>
      <w:r w:rsidR="00180182">
        <w:rPr>
          <w:sz w:val="28"/>
          <w:lang w:val="ru-RU"/>
        </w:rPr>
        <w:t xml:space="preserve"> </w:t>
      </w:r>
      <w:r>
        <w:rPr>
          <w:sz w:val="28"/>
          <w:lang w:val="ru-RU"/>
        </w:rPr>
        <w:t>,</w:t>
      </w:r>
      <w:proofErr w:type="gramEnd"/>
      <w:r>
        <w:rPr>
          <w:sz w:val="28"/>
          <w:lang w:val="ru-RU"/>
        </w:rPr>
        <w:t xml:space="preserve">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 и популяризацию символики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</w:t>
      </w:r>
      <w:r>
        <w:rPr>
          <w:sz w:val="28"/>
          <w:lang w:val="ru-RU"/>
        </w:rPr>
        <w:lastRenderedPageBreak/>
        <w:t xml:space="preserve">аудиторий, пришкольной территории;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Default="004D5AE2">
      <w:pPr>
        <w:tabs>
          <w:tab w:val="left" w:pos="851"/>
        </w:tabs>
        <w:rPr>
          <w:sz w:val="28"/>
          <w:lang w:val="ru-RU"/>
        </w:rPr>
      </w:pPr>
      <w:r>
        <w:rPr>
          <w:sz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8682D" w:rsidRDefault="0098682D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</w:t>
      </w:r>
      <w:r w:rsidR="000F4218">
        <w:rPr>
          <w:color w:val="000000"/>
          <w:sz w:val="28"/>
          <w:szCs w:val="28"/>
          <w:lang w:val="ru-RU"/>
        </w:rPr>
        <w:t>социального партнёрства школы</w:t>
      </w:r>
      <w:r>
        <w:rPr>
          <w:color w:val="000000"/>
          <w:sz w:val="28"/>
          <w:szCs w:val="28"/>
          <w:lang w:val="ru-RU"/>
        </w:rPr>
        <w:t xml:space="preserve"> при соблюдении требований законодательства Российской Федерации предусматривает: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>
        <w:rPr>
          <w:rFonts w:eastAsia="Calibri"/>
          <w:sz w:val="28"/>
          <w:szCs w:val="28"/>
          <w:lang w:val="ru-RU"/>
        </w:rPr>
        <w:t>обучающихся</w:t>
      </w:r>
      <w:proofErr w:type="gramEnd"/>
      <w:r>
        <w:rPr>
          <w:rFonts w:eastAsia="Calibri"/>
          <w:sz w:val="28"/>
          <w:szCs w:val="28"/>
          <w:lang w:val="ru-RU"/>
        </w:rPr>
        <w:t xml:space="preserve">. 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проведение открытых </w:t>
      </w:r>
      <w:r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98682D" w:rsidRPr="00735320" w:rsidRDefault="004D5AE2">
      <w:pPr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</w:t>
      </w:r>
      <w:r w:rsidR="00203B77">
        <w:rPr>
          <w:rFonts w:eastAsia="Calibri"/>
          <w:sz w:val="28"/>
          <w:szCs w:val="28"/>
          <w:lang w:val="ru-RU"/>
        </w:rPr>
        <w:t xml:space="preserve"> района</w:t>
      </w:r>
      <w:r>
        <w:rPr>
          <w:rFonts w:eastAsia="Calibri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735320" w:rsidRDefault="004D5AE2" w:rsidP="00203B77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ab/>
      </w:r>
    </w:p>
    <w:p w:rsidR="0098682D" w:rsidRDefault="0098682D">
      <w:pPr>
        <w:tabs>
          <w:tab w:val="left" w:pos="851"/>
        </w:tabs>
        <w:rPr>
          <w:rFonts w:eastAsia="Calibri"/>
          <w:color w:val="000000"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>
        <w:rPr>
          <w:rFonts w:eastAsia="Calibri"/>
          <w:b/>
          <w:sz w:val="28"/>
          <w:szCs w:val="28"/>
          <w:lang w:val="ru-RU"/>
        </w:rPr>
        <w:tab/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Основной целью формирования у обучающихся здоро</w:t>
      </w:r>
      <w:r w:rsidR="000F4218">
        <w:rPr>
          <w:sz w:val="28"/>
          <w:szCs w:val="28"/>
        </w:rPr>
        <w:t>вого и безопасного образа жизни</w:t>
      </w:r>
      <w:r>
        <w:rPr>
          <w:sz w:val="28"/>
          <w:szCs w:val="28"/>
        </w:rPr>
        <w:t xml:space="preserve"> является формирование у обучающихся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Деятельность </w:t>
      </w:r>
      <w:r w:rsidR="000F4218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по формированию у обучающихся культуры здорового и безопасного образа жизни,</w:t>
      </w:r>
      <w:r>
        <w:t xml:space="preserve"> </w:t>
      </w:r>
      <w:r>
        <w:rPr>
          <w:sz w:val="28"/>
          <w:szCs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На внешнем уровне:</w:t>
      </w:r>
      <w:r>
        <w:rPr>
          <w:sz w:val="28"/>
          <w:szCs w:val="28"/>
        </w:rPr>
        <w:t xml:space="preserve">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 встречи с представителями социально-правовой поддержки и профилактики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проведение профилактических бесед, тренингов;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беседы с инспектором ОДН, ПДН по вопросам профилактики;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школьном уровне: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месячника обо</w:t>
      </w:r>
      <w:r w:rsidR="000F4218">
        <w:rPr>
          <w:sz w:val="28"/>
          <w:szCs w:val="28"/>
        </w:rPr>
        <w:t>ронно-массовой работы в школе</w:t>
      </w:r>
      <w:r>
        <w:rPr>
          <w:sz w:val="28"/>
          <w:szCs w:val="28"/>
        </w:rPr>
        <w:t>, «Уроки мужества»;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военной эстафете;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работа с призывной комисси</w:t>
      </w:r>
      <w:r w:rsidR="00203B77">
        <w:rPr>
          <w:sz w:val="28"/>
          <w:szCs w:val="28"/>
        </w:rPr>
        <w:t xml:space="preserve">ей. Сбор </w:t>
      </w:r>
      <w:proofErr w:type="gramStart"/>
      <w:r w:rsidR="00203B77">
        <w:rPr>
          <w:sz w:val="28"/>
          <w:szCs w:val="28"/>
        </w:rPr>
        <w:t>обучающихся</w:t>
      </w:r>
      <w:proofErr w:type="gramEnd"/>
      <w:r w:rsidR="00203B77">
        <w:rPr>
          <w:sz w:val="28"/>
          <w:szCs w:val="28"/>
        </w:rPr>
        <w:t xml:space="preserve"> (юноши 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98682D" w:rsidRDefault="004D5AE2">
      <w:pPr>
        <w:pStyle w:val="afe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индивидуальном уровне: 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98682D" w:rsidRDefault="0098682D">
      <w:pPr>
        <w:rPr>
          <w:sz w:val="28"/>
          <w:szCs w:val="28"/>
          <w:lang w:val="ru-RU"/>
        </w:rPr>
      </w:pPr>
    </w:p>
    <w:p w:rsidR="0098682D" w:rsidRDefault="004D5AE2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:rsidR="0098682D" w:rsidRPr="00735320" w:rsidRDefault="000F4218">
      <w:pPr>
        <w:rPr>
          <w:lang w:val="ru-RU"/>
        </w:rPr>
      </w:pPr>
      <w:r>
        <w:rPr>
          <w:sz w:val="28"/>
          <w:szCs w:val="28"/>
          <w:lang w:val="ru-RU"/>
        </w:rPr>
        <w:t>Действующие  на базе школы</w:t>
      </w:r>
      <w:r w:rsidR="004D5AE2">
        <w:rPr>
          <w:sz w:val="28"/>
          <w:szCs w:val="28"/>
          <w:lang w:val="ru-RU"/>
        </w:rPr>
        <w:t xml:space="preserve">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  <w:szCs w:val="28"/>
          <w:lang w:val="ru-RU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</w:t>
      </w:r>
      <w:r w:rsidR="000F4218">
        <w:rPr>
          <w:sz w:val="28"/>
          <w:szCs w:val="28"/>
          <w:lang w:val="ru-RU"/>
        </w:rPr>
        <w:t>е на прилегающей к школе</w:t>
      </w:r>
      <w:r>
        <w:rPr>
          <w:sz w:val="28"/>
          <w:szCs w:val="28"/>
          <w:lang w:val="ru-RU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  <w:lang w:val="ru-RU"/>
        </w:rPr>
        <w:t>квестов</w:t>
      </w:r>
      <w:proofErr w:type="spellEnd"/>
      <w:r>
        <w:rPr>
          <w:sz w:val="28"/>
          <w:szCs w:val="28"/>
          <w:lang w:val="ru-RU"/>
        </w:rPr>
        <w:t>, театрализаций и т. п.);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>
        <w:rPr>
          <w:sz w:val="28"/>
          <w:szCs w:val="28"/>
          <w:shd w:val="clear" w:color="auto" w:fill="FFFFFF"/>
        </w:rPr>
        <w:t>N</w:t>
      </w:r>
      <w:r>
        <w:rPr>
          <w:sz w:val="28"/>
          <w:szCs w:val="28"/>
          <w:shd w:val="clear" w:color="auto" w:fill="FFFFFF"/>
          <w:lang w:val="ru-RU"/>
        </w:rPr>
        <w:t xml:space="preserve"> 261-ФЗ.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</w:t>
      </w:r>
      <w:r>
        <w:rPr>
          <w:rStyle w:val="c3"/>
          <w:color w:val="000000"/>
          <w:sz w:val="28"/>
          <w:szCs w:val="28"/>
          <w:lang w:val="ru-RU"/>
        </w:rPr>
        <w:lastRenderedPageBreak/>
        <w:t xml:space="preserve">культуры, качеств личности у детей подросткового возраста на основе их группового взаимодействия. </w:t>
      </w:r>
      <w:r w:rsidR="000F4218">
        <w:rPr>
          <w:sz w:val="28"/>
          <w:szCs w:val="28"/>
          <w:lang w:val="ru-RU"/>
        </w:rPr>
        <w:t>Деятельность школьного</w:t>
      </w:r>
      <w:r>
        <w:rPr>
          <w:sz w:val="28"/>
          <w:szCs w:val="28"/>
          <w:lang w:val="ru-RU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</w:t>
      </w:r>
      <w:r w:rsidR="000F4218">
        <w:rPr>
          <w:sz w:val="28"/>
          <w:szCs w:val="28"/>
          <w:lang w:val="ru-RU"/>
        </w:rPr>
        <w:t xml:space="preserve">щихся. Участником </w:t>
      </w:r>
      <w:proofErr w:type="spellStart"/>
      <w:r w:rsidR="000F4218">
        <w:rPr>
          <w:sz w:val="28"/>
          <w:szCs w:val="28"/>
          <w:lang w:val="ru-RU"/>
        </w:rPr>
        <w:t>гшкольного</w:t>
      </w:r>
      <w:proofErr w:type="spellEnd"/>
      <w:r>
        <w:rPr>
          <w:sz w:val="28"/>
          <w:szCs w:val="28"/>
          <w:lang w:val="ru-RU"/>
        </w:rPr>
        <w:t xml:space="preserve"> отделения</w:t>
      </w:r>
      <w:r w:rsidR="000F4218">
        <w:rPr>
          <w:sz w:val="28"/>
          <w:szCs w:val="28"/>
          <w:lang w:val="ru-RU"/>
        </w:rPr>
        <w:t xml:space="preserve"> РДДМ может стать любой школьник</w:t>
      </w:r>
      <w:r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Style w:val="c3"/>
          <w:sz w:val="28"/>
          <w:szCs w:val="28"/>
          <w:lang w:val="ru-RU"/>
        </w:rPr>
        <w:t>.</w:t>
      </w:r>
    </w:p>
    <w:p w:rsidR="0098682D" w:rsidRDefault="004D5AE2">
      <w:pPr>
        <w:rPr>
          <w:rStyle w:val="c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Одно из направлений РДДМ «Движение первых» -</w:t>
      </w:r>
      <w:r>
        <w:rPr>
          <w:rFonts w:cs="Arial"/>
          <w:color w:val="333333"/>
          <w:szCs w:val="20"/>
          <w:lang w:val="ru-RU"/>
        </w:rPr>
        <w:t xml:space="preserve">  </w:t>
      </w:r>
      <w:r>
        <w:rPr>
          <w:sz w:val="28"/>
          <w:szCs w:val="28"/>
          <w:lang w:val="ru-RU"/>
        </w:rPr>
        <w:t>прогр</w:t>
      </w:r>
      <w:r>
        <w:rPr>
          <w:sz w:val="28"/>
          <w:szCs w:val="28"/>
          <w:shd w:val="clear" w:color="auto" w:fill="FFFFFF"/>
          <w:lang w:val="ru-RU"/>
        </w:rPr>
        <w:t>амма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rPr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ru-RU"/>
        </w:rPr>
        <w:t>рамкам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  <w:lang w:val="ru-RU"/>
        </w:rPr>
        <w:t>книгодарения</w:t>
      </w:r>
      <w:proofErr w:type="spellEnd"/>
      <w:r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Программа </w:t>
      </w:r>
      <w:r w:rsidRPr="001926A7">
        <w:rPr>
          <w:b/>
          <w:sz w:val="28"/>
          <w:szCs w:val="28"/>
          <w:lang w:val="ru-RU"/>
        </w:rPr>
        <w:t>«</w:t>
      </w:r>
      <w:proofErr w:type="spellStart"/>
      <w:r w:rsidRPr="001926A7">
        <w:rPr>
          <w:b/>
          <w:sz w:val="28"/>
          <w:szCs w:val="28"/>
          <w:lang w:val="ru-RU"/>
        </w:rPr>
        <w:t>Юнармия</w:t>
      </w:r>
      <w:proofErr w:type="spellEnd"/>
      <w:r w:rsidRPr="001926A7">
        <w:rPr>
          <w:b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 также является направлением РДДМ «Движение первых</w:t>
      </w:r>
      <w:r>
        <w:rPr>
          <w:i/>
          <w:sz w:val="28"/>
          <w:szCs w:val="28"/>
          <w:lang w:val="ru-RU"/>
        </w:rPr>
        <w:t>».</w:t>
      </w:r>
      <w:r w:rsidR="00203B77">
        <w:rPr>
          <w:sz w:val="28"/>
          <w:szCs w:val="28"/>
          <w:lang w:val="ru-RU"/>
        </w:rPr>
        <w:t xml:space="preserve"> С 2023 г. в школе</w:t>
      </w:r>
      <w:r>
        <w:rPr>
          <w:sz w:val="28"/>
          <w:szCs w:val="28"/>
          <w:lang w:val="ru-RU"/>
        </w:rPr>
        <w:t xml:space="preserve"> был открыт первый юнармейский отряд. Юнармейские отряды создаются с целью разностороннего </w:t>
      </w:r>
      <w:proofErr w:type="spellStart"/>
      <w:r>
        <w:rPr>
          <w:sz w:val="28"/>
          <w:szCs w:val="28"/>
          <w:lang w:val="ru-RU"/>
        </w:rPr>
        <w:t>военнопатриотического</w:t>
      </w:r>
      <w:proofErr w:type="spellEnd"/>
      <w:r>
        <w:rPr>
          <w:sz w:val="28"/>
          <w:szCs w:val="28"/>
          <w:lang w:val="ru-RU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Основными задачами являются: 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укрепление физической закалки и физической выносливости;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активное приобщение молодежи к военно-техническим знаниям и техническому творчеству;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стимулирование потребности в самообразовании и самосовершенствовании.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>
        <w:rPr>
          <w:sz w:val="28"/>
          <w:szCs w:val="28"/>
          <w:lang w:val="ru-RU"/>
        </w:rPr>
        <w:t xml:space="preserve"> </w:t>
      </w:r>
    </w:p>
    <w:p w:rsidR="0098682D" w:rsidRPr="00735320" w:rsidRDefault="004D5AE2">
      <w:pPr>
        <w:shd w:val="clear" w:color="auto" w:fill="FFFFFF"/>
        <w:spacing w:line="294" w:lineRule="atLeast"/>
        <w:rPr>
          <w:color w:val="000000"/>
          <w:sz w:val="28"/>
          <w:szCs w:val="28"/>
          <w:lang w:val="ru-RU" w:eastAsia="ru-RU"/>
        </w:rPr>
      </w:pPr>
      <w:r w:rsidRPr="00735320">
        <w:rPr>
          <w:color w:val="000000"/>
          <w:sz w:val="28"/>
          <w:szCs w:val="28"/>
          <w:lang w:val="ru-RU" w:eastAsia="ru-RU"/>
        </w:rPr>
        <w:t xml:space="preserve"> </w:t>
      </w:r>
    </w:p>
    <w:p w:rsidR="0098682D" w:rsidRPr="000F4218" w:rsidRDefault="004D5AE2">
      <w:pPr>
        <w:rPr>
          <w:lang w:val="ru-RU"/>
        </w:rPr>
      </w:pPr>
      <w:r>
        <w:rPr>
          <w:b/>
          <w:sz w:val="28"/>
          <w:szCs w:val="28"/>
          <w:lang w:val="ru-RU"/>
        </w:rPr>
        <w:t>2.13. Модуль «</w:t>
      </w:r>
      <w:proofErr w:type="gramStart"/>
      <w:r>
        <w:rPr>
          <w:b/>
          <w:sz w:val="28"/>
          <w:szCs w:val="28"/>
          <w:lang w:val="ru-RU"/>
        </w:rPr>
        <w:t>Школьное</w:t>
      </w:r>
      <w:proofErr w:type="gramEnd"/>
      <w:r>
        <w:rPr>
          <w:b/>
          <w:sz w:val="28"/>
          <w:szCs w:val="28"/>
          <w:lang w:val="ru-RU"/>
        </w:rPr>
        <w:t xml:space="preserve"> медиа» </w:t>
      </w:r>
    </w:p>
    <w:p w:rsidR="0098682D" w:rsidRPr="00735320" w:rsidRDefault="004D5AE2">
      <w:pPr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Цель школьных медиа (совместно создаваемых разновозрастными  обучающимися и педагогами средств распространения текстовой, аудио и </w:t>
      </w:r>
      <w:proofErr w:type="gramStart"/>
      <w:r>
        <w:rPr>
          <w:sz w:val="28"/>
          <w:szCs w:val="28"/>
          <w:lang w:val="ru-RU"/>
        </w:rPr>
        <w:t>видео информации</w:t>
      </w:r>
      <w:proofErr w:type="gramEnd"/>
      <w:r>
        <w:rPr>
          <w:sz w:val="28"/>
          <w:szCs w:val="28"/>
          <w:lang w:val="ru-RU"/>
        </w:rPr>
        <w:t>) – развитие комм</w:t>
      </w:r>
      <w:r w:rsidR="000F4218">
        <w:rPr>
          <w:sz w:val="28"/>
          <w:szCs w:val="28"/>
          <w:lang w:val="ru-RU"/>
        </w:rPr>
        <w:t>уникативной культуры школьников</w:t>
      </w:r>
      <w:r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:rsidR="0098682D" w:rsidRPr="00735320" w:rsidRDefault="004D5AE2">
      <w:pPr>
        <w:ind w:firstLine="567"/>
        <w:rPr>
          <w:lang w:val="ru-RU"/>
        </w:rPr>
      </w:pPr>
      <w:r>
        <w:rPr>
          <w:sz w:val="28"/>
          <w:szCs w:val="28"/>
          <w:lang w:val="ru-RU"/>
        </w:rPr>
        <w:t>Воспитательный потенциал школьных медиа реализуется в рамках различных  видов и форм деятельности:</w:t>
      </w:r>
    </w:p>
    <w:p w:rsidR="0098682D" w:rsidRDefault="004D5AE2">
      <w:pPr>
        <w:pStyle w:val="afe"/>
        <w:numPr>
          <w:ilvl w:val="0"/>
          <w:numId w:val="6"/>
        </w:numPr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98682D" w:rsidRDefault="004D5AE2">
      <w:pPr>
        <w:pStyle w:val="afe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 xml:space="preserve">школьный </w:t>
      </w:r>
      <w:proofErr w:type="spellStart"/>
      <w:r>
        <w:rPr>
          <w:b/>
          <w:color w:val="000000"/>
          <w:sz w:val="28"/>
          <w:szCs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98682D" w:rsidRDefault="004D5AE2">
      <w:pPr>
        <w:pStyle w:val="afe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разновозрастный редакционный совет </w:t>
      </w:r>
      <w:r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>
        <w:rPr>
          <w:color w:val="000000"/>
          <w:sz w:val="28"/>
          <w:szCs w:val="28"/>
        </w:rPr>
        <w:t>инстаграм</w:t>
      </w:r>
      <w:proofErr w:type="spellEnd"/>
      <w:r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8682D" w:rsidRDefault="004D5AE2" w:rsidP="00F75B1D">
      <w:pPr>
        <w:pStyle w:val="afe"/>
        <w:numPr>
          <w:ilvl w:val="0"/>
          <w:numId w:val="6"/>
        </w:numPr>
        <w:shd w:val="clear" w:color="auto" w:fill="FFFFFF"/>
        <w:spacing w:before="0" w:after="0"/>
        <w:jc w:val="both"/>
      </w:pPr>
      <w:proofErr w:type="gramStart"/>
      <w:r>
        <w:rPr>
          <w:b/>
          <w:color w:val="000000"/>
          <w:sz w:val="28"/>
          <w:szCs w:val="28"/>
        </w:rPr>
        <w:t>школьная и</w:t>
      </w:r>
      <w:r w:rsidR="00F75B1D">
        <w:rPr>
          <w:b/>
          <w:color w:val="000000"/>
          <w:sz w:val="28"/>
          <w:szCs w:val="28"/>
        </w:rPr>
        <w:t xml:space="preserve">нтернет-группа </w:t>
      </w:r>
      <w:proofErr w:type="spellStart"/>
      <w:r w:rsidR="00F75B1D">
        <w:rPr>
          <w:b/>
          <w:color w:val="000000"/>
          <w:sz w:val="28"/>
          <w:szCs w:val="28"/>
        </w:rPr>
        <w:t>Малаховская</w:t>
      </w:r>
      <w:proofErr w:type="spellEnd"/>
      <w:r w:rsidR="00F75B1D">
        <w:rPr>
          <w:b/>
          <w:color w:val="000000"/>
          <w:sz w:val="28"/>
          <w:szCs w:val="28"/>
        </w:rPr>
        <w:t xml:space="preserve"> ООШ филиал </w:t>
      </w:r>
      <w:r w:rsidR="00F75B1D" w:rsidRPr="00F75B1D">
        <w:rPr>
          <w:b/>
          <w:color w:val="000000"/>
          <w:sz w:val="28"/>
          <w:szCs w:val="28"/>
        </w:rPr>
        <w:t xml:space="preserve">МБОУ  «Боковская  СОШ  имени  </w:t>
      </w:r>
      <w:proofErr w:type="spellStart"/>
      <w:r w:rsidR="00F75B1D" w:rsidRPr="00F75B1D">
        <w:rPr>
          <w:b/>
          <w:color w:val="000000"/>
          <w:sz w:val="28"/>
          <w:szCs w:val="28"/>
        </w:rPr>
        <w:t>Я.П.Теличенко</w:t>
      </w:r>
      <w:proofErr w:type="spellEnd"/>
      <w:r w:rsidR="00F75B1D" w:rsidRPr="00F75B1D">
        <w:rPr>
          <w:b/>
          <w:color w:val="000000"/>
          <w:sz w:val="28"/>
          <w:szCs w:val="28"/>
        </w:rPr>
        <w:t xml:space="preserve">»  </w:t>
      </w:r>
      <w:proofErr w:type="spellStart"/>
      <w:r w:rsidR="00F75B1D" w:rsidRPr="00F75B1D">
        <w:rPr>
          <w:b/>
          <w:color w:val="000000"/>
          <w:sz w:val="28"/>
          <w:szCs w:val="28"/>
        </w:rPr>
        <w:t>Боковского</w:t>
      </w:r>
      <w:proofErr w:type="spellEnd"/>
      <w:r w:rsidR="00F75B1D" w:rsidRPr="00F75B1D">
        <w:rPr>
          <w:b/>
          <w:color w:val="000000"/>
          <w:sz w:val="28"/>
          <w:szCs w:val="28"/>
        </w:rPr>
        <w:t xml:space="preserve">  района</w:t>
      </w:r>
      <w:r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</w:t>
      </w:r>
      <w:r w:rsidR="00F75B1D">
        <w:rPr>
          <w:color w:val="000000"/>
          <w:sz w:val="28"/>
          <w:szCs w:val="28"/>
        </w:rPr>
        <w:t>коле</w:t>
      </w:r>
      <w:r>
        <w:rPr>
          <w:color w:val="000000"/>
          <w:sz w:val="28"/>
          <w:szCs w:val="28"/>
        </w:rPr>
        <w:t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</w:t>
      </w:r>
      <w:proofErr w:type="gramEnd"/>
      <w:r>
        <w:rPr>
          <w:color w:val="000000"/>
          <w:sz w:val="28"/>
          <w:szCs w:val="28"/>
        </w:rPr>
        <w:t xml:space="preserve"> о</w:t>
      </w:r>
      <w:r w:rsidR="000F4218">
        <w:rPr>
          <w:color w:val="000000"/>
          <w:sz w:val="28"/>
          <w:szCs w:val="28"/>
        </w:rPr>
        <w:t>бсуждаться значимые для школы</w:t>
      </w:r>
      <w:r>
        <w:rPr>
          <w:color w:val="000000"/>
          <w:sz w:val="28"/>
          <w:szCs w:val="28"/>
        </w:rPr>
        <w:t xml:space="preserve"> вопросы.</w:t>
      </w:r>
    </w:p>
    <w:p w:rsidR="0098682D" w:rsidRDefault="004D5AE2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2.14.«Экскурсии, походы»      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r>
        <w:rPr>
          <w:rFonts w:eastAsia="Calibri"/>
          <w:sz w:val="28"/>
          <w:szCs w:val="28"/>
          <w:lang w:val="ru-RU"/>
        </w:rPr>
        <w:lastRenderedPageBreak/>
        <w:t xml:space="preserve">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-ежегодные походы на природу, экскурсионные </w:t>
      </w:r>
      <w:proofErr w:type="gramStart"/>
      <w:r>
        <w:rPr>
          <w:rFonts w:eastAsia="Calibri"/>
          <w:sz w:val="28"/>
          <w:szCs w:val="28"/>
          <w:lang w:val="ru-RU"/>
        </w:rPr>
        <w:t>поездки</w:t>
      </w:r>
      <w:proofErr w:type="gramEnd"/>
      <w:r>
        <w:rPr>
          <w:rFonts w:eastAsia="Calibri"/>
          <w:sz w:val="28"/>
          <w:szCs w:val="28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98682D" w:rsidRDefault="004D5AE2">
      <w:pPr>
        <w:pStyle w:val="af6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-выездные экскурсии в музеи,  на предприятия; на представления в кинотеатр, драмтеатр, цирк.</w:t>
      </w:r>
    </w:p>
    <w:p w:rsidR="0098682D" w:rsidRDefault="004D5AE2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Default="004D5AE2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rPr>
          <w:bCs/>
          <w:color w:val="000000"/>
          <w:sz w:val="28"/>
          <w:szCs w:val="28"/>
          <w:lang w:val="ru-RU"/>
        </w:rPr>
        <w:t>воспитательно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:rsidR="0098682D" w:rsidRDefault="000F4218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Уклад школы</w:t>
      </w:r>
      <w:r w:rsidR="004D5AE2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Default="0098682D">
      <w:pPr>
        <w:tabs>
          <w:tab w:val="left" w:pos="851"/>
        </w:tabs>
        <w:rPr>
          <w:bCs/>
          <w:color w:val="000000"/>
          <w:sz w:val="28"/>
          <w:szCs w:val="28"/>
          <w:lang w:val="ru-RU"/>
        </w:rPr>
      </w:pP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Педагог  являет собой всегда главный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 пример нравственного и гражданского л</w:t>
      </w:r>
      <w:r w:rsidR="000F4218">
        <w:rPr>
          <w:sz w:val="28"/>
          <w:szCs w:val="28"/>
          <w:lang w:val="ru-RU"/>
        </w:rPr>
        <w:t>ичностного поведения. В школе</w:t>
      </w:r>
      <w:r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98682D" w:rsidRDefault="004D5AE2">
      <w:pPr>
        <w:tabs>
          <w:tab w:val="left" w:pos="34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    </w:t>
      </w:r>
      <w:r>
        <w:rPr>
          <w:color w:val="000000"/>
          <w:sz w:val="28"/>
          <w:szCs w:val="28"/>
          <w:lang w:val="ru-RU"/>
        </w:rPr>
        <w:t xml:space="preserve">сопровождение молодых педагогических работников, вновь поступивших на </w:t>
      </w:r>
      <w:r>
        <w:rPr>
          <w:color w:val="000000"/>
          <w:sz w:val="28"/>
          <w:szCs w:val="28"/>
          <w:lang w:val="ru-RU"/>
        </w:rPr>
        <w:lastRenderedPageBreak/>
        <w:t>работу педагогических работников  (работа школы наставничества);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75B1D">
        <w:rPr>
          <w:sz w:val="28"/>
          <w:szCs w:val="28"/>
          <w:lang w:val="ru-RU"/>
        </w:rPr>
        <w:t xml:space="preserve">            С 2022 г. в школе</w:t>
      </w:r>
      <w:r>
        <w:rPr>
          <w:sz w:val="28"/>
          <w:szCs w:val="28"/>
          <w:lang w:val="ru-RU"/>
        </w:rPr>
        <w:t xml:space="preserve"> введена должность Советника директора по воспитательной работе </w:t>
      </w:r>
      <w:r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воспитание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граждан РФ».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 обеспечение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>
        <w:rPr>
          <w:color w:val="000000"/>
          <w:sz w:val="28"/>
          <w:szCs w:val="28"/>
          <w:lang w:val="ru-RU"/>
        </w:rPr>
        <w:t>видеоуроков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видеомероприятий</w:t>
      </w:r>
      <w:proofErr w:type="spellEnd"/>
      <w:r>
        <w:rPr>
          <w:color w:val="000000"/>
          <w:sz w:val="28"/>
          <w:szCs w:val="28"/>
          <w:lang w:val="ru-RU"/>
        </w:rPr>
        <w:t xml:space="preserve">  по учебно-воспитательной работе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Создание  рабочей программы воспитания  на 2022-2025 г. с приложением  плана вос</w:t>
      </w:r>
      <w:r w:rsidR="004F104C">
        <w:rPr>
          <w:sz w:val="28"/>
          <w:szCs w:val="28"/>
          <w:lang w:val="ru-RU"/>
        </w:rPr>
        <w:t>питательной работы школы  на два</w:t>
      </w:r>
      <w:r>
        <w:rPr>
          <w:sz w:val="28"/>
          <w:szCs w:val="28"/>
          <w:lang w:val="ru-RU"/>
        </w:rPr>
        <w:t xml:space="preserve"> уровня образов</w:t>
      </w:r>
      <w:r w:rsidR="004F104C">
        <w:rPr>
          <w:sz w:val="28"/>
          <w:szCs w:val="28"/>
          <w:lang w:val="ru-RU"/>
        </w:rPr>
        <w:t>ания НОО, ООО.</w:t>
      </w:r>
    </w:p>
    <w:p w:rsidR="0098682D" w:rsidRDefault="004D5AE2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Сайт,  на котором будут отражены  реальные результаты программы воспитания.</w:t>
      </w:r>
    </w:p>
    <w:p w:rsidR="0098682D" w:rsidRDefault="0098682D">
      <w:pPr>
        <w:rPr>
          <w:sz w:val="28"/>
          <w:szCs w:val="28"/>
          <w:lang w:val="ru-RU"/>
        </w:rPr>
      </w:pPr>
    </w:p>
    <w:p w:rsidR="0098682D" w:rsidRDefault="004D5AE2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Default="0098682D">
      <w:pPr>
        <w:rPr>
          <w:bCs/>
          <w:color w:val="000000"/>
          <w:sz w:val="28"/>
          <w:szCs w:val="28"/>
          <w:lang w:val="ru-RU"/>
        </w:rPr>
      </w:pPr>
    </w:p>
    <w:p w:rsidR="0098682D" w:rsidRDefault="004D5AE2">
      <w:pPr>
        <w:rPr>
          <w:sz w:val="28"/>
          <w:szCs w:val="28"/>
          <w:lang w:val="ru-RU"/>
        </w:rPr>
      </w:pPr>
      <w:r>
        <w:rPr>
          <w:lang w:val="ru-RU"/>
        </w:rPr>
        <w:tab/>
      </w:r>
      <w:r w:rsidR="00F75B1D">
        <w:rPr>
          <w:sz w:val="28"/>
          <w:szCs w:val="28"/>
          <w:lang w:val="ru-RU"/>
        </w:rPr>
        <w:t>В настоящее время   в школе</w:t>
      </w:r>
      <w:r>
        <w:rPr>
          <w:sz w:val="28"/>
          <w:szCs w:val="28"/>
          <w:lang w:val="ru-RU"/>
        </w:rPr>
        <w:t>, по</w:t>
      </w:r>
      <w:r w:rsidR="00F75B1D">
        <w:rPr>
          <w:sz w:val="28"/>
          <w:szCs w:val="28"/>
          <w:lang w:val="ru-RU"/>
        </w:rPr>
        <w:t>лучает образование дети</w:t>
      </w:r>
      <w:r>
        <w:rPr>
          <w:sz w:val="28"/>
          <w:szCs w:val="28"/>
          <w:lang w:val="ru-RU"/>
        </w:rPr>
        <w:t xml:space="preserve"> с  ОВЗ во всех уровнях образования. </w:t>
      </w:r>
      <w:r>
        <w:rPr>
          <w:color w:val="000000"/>
          <w:sz w:val="28"/>
          <w:szCs w:val="28"/>
          <w:lang w:val="ru-RU"/>
        </w:rPr>
        <w:t xml:space="preserve">Дети ОВЗ получают образование, </w:t>
      </w:r>
      <w:r w:rsidR="000F4218">
        <w:rPr>
          <w:color w:val="000000"/>
          <w:sz w:val="28"/>
          <w:szCs w:val="28"/>
          <w:lang w:val="ru-RU"/>
        </w:rPr>
        <w:t>на равных, со всеми учащимися</w:t>
      </w:r>
      <w:r>
        <w:rPr>
          <w:color w:val="000000"/>
          <w:sz w:val="28"/>
          <w:szCs w:val="28"/>
          <w:lang w:val="ru-RU"/>
        </w:rPr>
        <w:t xml:space="preserve">, создана благоприятная доброжелательная среда. </w:t>
      </w:r>
      <w:r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Они имеют возможность </w:t>
      </w:r>
      <w:r>
        <w:rPr>
          <w:color w:val="000000"/>
          <w:sz w:val="28"/>
          <w:szCs w:val="28"/>
          <w:lang w:val="ru-RU"/>
        </w:rPr>
        <w:t xml:space="preserve"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</w:t>
      </w:r>
      <w:r>
        <w:rPr>
          <w:color w:val="000000"/>
          <w:sz w:val="28"/>
          <w:szCs w:val="28"/>
          <w:lang w:val="ru-RU"/>
        </w:rPr>
        <w:lastRenderedPageBreak/>
        <w:t>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>
        <w:rPr>
          <w:color w:val="000000"/>
          <w:sz w:val="28"/>
          <w:szCs w:val="28"/>
          <w:lang w:val="ru-RU"/>
        </w:rPr>
        <w:t>медико-социальной</w:t>
      </w:r>
      <w:proofErr w:type="gramEnd"/>
      <w:r>
        <w:rPr>
          <w:color w:val="000000"/>
          <w:sz w:val="28"/>
          <w:szCs w:val="28"/>
          <w:lang w:val="ru-RU"/>
        </w:rPr>
        <w:t xml:space="preserve"> компетентности;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:rsidR="0098682D" w:rsidRDefault="0098682D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Pr="00735320" w:rsidRDefault="004D5AE2">
      <w:pPr>
        <w:pStyle w:val="1"/>
        <w:spacing w:before="0"/>
        <w:rPr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Default="004D5AE2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Default="004D5AE2">
      <w:pPr>
        <w:widowControl/>
        <w:numPr>
          <w:ilvl w:val="0"/>
          <w:numId w:val="8"/>
        </w:numPr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</w:t>
      </w:r>
      <w:r w:rsidR="00975978">
        <w:rPr>
          <w:color w:val="000000"/>
          <w:kern w:val="0"/>
          <w:sz w:val="28"/>
          <w:szCs w:val="28"/>
          <w:lang w:val="ru-RU" w:eastAsia="ru-RU"/>
        </w:rPr>
        <w:t>исла обучающихся). В школе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98682D" w:rsidRDefault="00975978">
      <w:pPr>
        <w:widowControl/>
        <w:numPr>
          <w:ilvl w:val="0"/>
          <w:numId w:val="8"/>
        </w:numPr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в школе</w:t>
      </w:r>
      <w:r w:rsidR="004D5AE2">
        <w:rPr>
          <w:color w:val="000000"/>
          <w:kern w:val="0"/>
          <w:sz w:val="28"/>
          <w:szCs w:val="28"/>
          <w:lang w:val="ru-RU"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98682D" w:rsidRDefault="004D5AE2">
      <w:pPr>
        <w:widowControl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кандидатур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98682D" w:rsidRPr="00735320" w:rsidRDefault="004D5AE2">
      <w:pPr>
        <w:widowControl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735320" w:rsidRDefault="004D5AE2">
      <w:pPr>
        <w:widowControl/>
        <w:numPr>
          <w:ilvl w:val="0"/>
          <w:numId w:val="8"/>
        </w:numPr>
        <w:ind w:left="0" w:firstLine="567"/>
        <w:rPr>
          <w:lang w:val="ru-RU"/>
        </w:rPr>
      </w:pPr>
      <w:proofErr w:type="spellStart"/>
      <w:r>
        <w:rPr>
          <w:color w:val="000000"/>
          <w:kern w:val="0"/>
          <w:sz w:val="28"/>
          <w:szCs w:val="28"/>
          <w:lang w:val="ru-RU" w:eastAsia="ru-RU"/>
        </w:rPr>
        <w:t>дифференцированность</w:t>
      </w:r>
      <w:proofErr w:type="spellEnd"/>
      <w:r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3</w:t>
      </w:r>
      <w:r w:rsidRPr="00735320">
        <w:rPr>
          <w:b/>
          <w:iCs/>
          <w:color w:val="000000"/>
          <w:sz w:val="28"/>
          <w:szCs w:val="28"/>
          <w:lang w:val="ru-RU"/>
        </w:rPr>
        <w:t>.</w:t>
      </w:r>
      <w:r>
        <w:rPr>
          <w:b/>
          <w:iCs/>
          <w:color w:val="000000"/>
          <w:sz w:val="28"/>
          <w:szCs w:val="28"/>
          <w:lang w:val="ru-RU"/>
        </w:rPr>
        <w:t>5. Основные направления самоанализа воспитательной работы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</w:t>
      </w:r>
      <w:r w:rsidR="000F4218">
        <w:rPr>
          <w:sz w:val="28"/>
          <w:szCs w:val="28"/>
          <w:lang w:val="ru-RU"/>
        </w:rPr>
        <w:t>моанализ организуемой в школе</w:t>
      </w:r>
      <w:r>
        <w:rPr>
          <w:sz w:val="28"/>
          <w:szCs w:val="28"/>
          <w:lang w:val="ru-RU"/>
        </w:rPr>
        <w:t xml:space="preserve"> воспитательной работы осуществляе</w:t>
      </w:r>
      <w:r w:rsidR="000F4218">
        <w:rPr>
          <w:sz w:val="28"/>
          <w:szCs w:val="28"/>
          <w:lang w:val="ru-RU"/>
        </w:rPr>
        <w:t>тся по выбранным самой школой</w:t>
      </w:r>
      <w:r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Самоанализ осуществляется</w:t>
      </w:r>
      <w:r w:rsidR="000F4218">
        <w:rPr>
          <w:sz w:val="28"/>
          <w:szCs w:val="28"/>
          <w:lang w:val="ru-RU"/>
        </w:rPr>
        <w:t xml:space="preserve"> ежегодно силами самой школы</w:t>
      </w:r>
      <w:r>
        <w:rPr>
          <w:sz w:val="28"/>
          <w:szCs w:val="28"/>
          <w:lang w:val="ru-RU"/>
        </w:rPr>
        <w:t xml:space="preserve">.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Основными принципами, на основе которых осуществляется самоанализ </w:t>
      </w:r>
      <w:r w:rsidR="000F4218">
        <w:rPr>
          <w:sz w:val="28"/>
          <w:szCs w:val="28"/>
          <w:lang w:val="ru-RU"/>
        </w:rPr>
        <w:t>воспитательной работы в школе</w:t>
      </w:r>
      <w:r>
        <w:rPr>
          <w:sz w:val="28"/>
          <w:szCs w:val="28"/>
          <w:lang w:val="ru-RU"/>
        </w:rPr>
        <w:t>, являются: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Основные направления анализа </w:t>
      </w:r>
      <w:r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Default="004D5AE2">
      <w:pPr>
        <w:ind w:right="-1" w:firstLine="567"/>
        <w:rPr>
          <w:i/>
          <w:sz w:val="28"/>
          <w:szCs w:val="28"/>
          <w:lang w:val="ru-RU"/>
        </w:rPr>
      </w:pPr>
      <w:r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Default="004D5AE2">
      <w:pPr>
        <w:pStyle w:val="2"/>
        <w:spacing w:after="0"/>
        <w:jc w:val="both"/>
      </w:pPr>
      <w:r>
        <w:rPr>
          <w:sz w:val="28"/>
          <w:szCs w:val="28"/>
        </w:rPr>
        <w:t>Анализ организации воспитательной  работы по следующим направлениям: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внеурочной деятельности;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дополнительных программ;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Результаты воспитания, социали</w:t>
      </w:r>
      <w:r w:rsidR="00F75B1D">
        <w:rPr>
          <w:b/>
          <w:bCs/>
          <w:sz w:val="28"/>
          <w:szCs w:val="28"/>
          <w:lang w:val="ru-RU"/>
        </w:rPr>
        <w:t>зации и саморазвития учащихся</w:t>
      </w:r>
      <w:r>
        <w:rPr>
          <w:b/>
          <w:bCs/>
          <w:sz w:val="28"/>
          <w:szCs w:val="28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>Критер</w:t>
      </w:r>
      <w:r>
        <w:rPr>
          <w:sz w:val="26"/>
          <w:szCs w:val="26"/>
          <w:lang w:val="ru-RU"/>
        </w:rPr>
        <w:t xml:space="preserve">ием, на основе которого осуществляется данный анализ, является динамика личностного развития обучающихся каждого класса, их 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достижения в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конкурсах и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</w:t>
      </w:r>
      <w:r w:rsidR="00975978">
        <w:rPr>
          <w:sz w:val="26"/>
          <w:szCs w:val="26"/>
          <w:lang w:val="ru-RU"/>
        </w:rPr>
        <w:t>и педагогическом совете школы</w:t>
      </w:r>
      <w:r>
        <w:rPr>
          <w:sz w:val="26"/>
          <w:szCs w:val="26"/>
          <w:lang w:val="ru-RU"/>
        </w:rPr>
        <w:t>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Способом получения информации о результатах воспитания, социали</w:t>
      </w:r>
      <w:r w:rsidR="00975978">
        <w:rPr>
          <w:sz w:val="26"/>
          <w:szCs w:val="26"/>
          <w:lang w:val="ru-RU"/>
        </w:rPr>
        <w:t>зации и саморазвития учащихся</w:t>
      </w:r>
      <w:r>
        <w:rPr>
          <w:sz w:val="26"/>
          <w:szCs w:val="26"/>
          <w:lang w:val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</w:t>
      </w:r>
      <w:r>
        <w:rPr>
          <w:sz w:val="26"/>
          <w:szCs w:val="26"/>
          <w:lang w:val="ru-RU"/>
        </w:rPr>
        <w:lastRenderedPageBreak/>
        <w:t>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Диагностика «Творческие</w:t>
      </w:r>
      <w:r w:rsidR="00975978">
        <w:rPr>
          <w:bCs/>
          <w:sz w:val="26"/>
          <w:szCs w:val="26"/>
          <w:lang w:val="ru-RU"/>
        </w:rPr>
        <w:t xml:space="preserve"> достижения учащихся</w:t>
      </w:r>
      <w:r>
        <w:rPr>
          <w:bCs/>
          <w:sz w:val="26"/>
          <w:szCs w:val="26"/>
          <w:lang w:val="ru-RU"/>
        </w:rPr>
        <w:t>».</w:t>
      </w:r>
      <w:r>
        <w:rPr>
          <w:sz w:val="26"/>
          <w:szCs w:val="26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Заполненные таблицы</w:t>
      </w:r>
      <w:r w:rsidR="00975978">
        <w:rPr>
          <w:sz w:val="26"/>
          <w:szCs w:val="26"/>
          <w:lang w:val="ru-RU"/>
        </w:rPr>
        <w:t xml:space="preserve"> по всем классам и формируются </w:t>
      </w:r>
      <w:proofErr w:type="gramStart"/>
      <w:r w:rsidR="00975978">
        <w:rPr>
          <w:sz w:val="26"/>
          <w:szCs w:val="26"/>
          <w:lang w:val="ru-RU"/>
        </w:rPr>
        <w:t>сводную</w:t>
      </w:r>
      <w:proofErr w:type="gramEnd"/>
      <w:r w:rsidR="00975978">
        <w:rPr>
          <w:sz w:val="26"/>
          <w:szCs w:val="26"/>
          <w:lang w:val="ru-RU"/>
        </w:rPr>
        <w:t xml:space="preserve"> по школе</w:t>
      </w:r>
      <w:r>
        <w:rPr>
          <w:sz w:val="26"/>
          <w:szCs w:val="26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С</w:t>
      </w:r>
      <w:r w:rsidR="00975978">
        <w:rPr>
          <w:b/>
          <w:bCs/>
          <w:sz w:val="26"/>
          <w:szCs w:val="26"/>
          <w:lang w:val="ru-RU"/>
        </w:rPr>
        <w:t>остояние организуемой в школе</w:t>
      </w:r>
      <w:r>
        <w:rPr>
          <w:b/>
          <w:bCs/>
          <w:sz w:val="26"/>
          <w:szCs w:val="26"/>
          <w:lang w:val="ru-RU"/>
        </w:rPr>
        <w:t xml:space="preserve"> совместной деятельности детей и взрослых.</w:t>
      </w:r>
      <w:r>
        <w:rPr>
          <w:b/>
          <w:sz w:val="26"/>
          <w:szCs w:val="26"/>
          <w:lang w:val="ru-RU"/>
        </w:rPr>
        <w:t xml:space="preserve"> Удовлетворенность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</w:t>
      </w:r>
    </w:p>
    <w:p w:rsidR="0098682D" w:rsidRPr="00735320" w:rsidRDefault="004D5AE2">
      <w:pPr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color w:val="000000"/>
          <w:sz w:val="26"/>
          <w:szCs w:val="26"/>
          <w:lang w:val="ru-RU"/>
        </w:rPr>
        <w:t>интересной, событийно насыщенной и личностно-развивающей</w:t>
      </w:r>
      <w:r>
        <w:rPr>
          <w:sz w:val="26"/>
          <w:szCs w:val="26"/>
          <w:lang w:val="ru-RU"/>
        </w:rPr>
        <w:t xml:space="preserve"> совместной деятельности детей и взрослых</w:t>
      </w:r>
      <w:r>
        <w:rPr>
          <w:color w:val="000000"/>
          <w:sz w:val="26"/>
          <w:szCs w:val="26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</w:t>
      </w:r>
      <w:r w:rsidR="00975978">
        <w:rPr>
          <w:sz w:val="26"/>
          <w:szCs w:val="26"/>
          <w:lang w:val="ru-RU"/>
        </w:rPr>
        <w:t>акомыми с деятельностью школы</w:t>
      </w:r>
      <w:r>
        <w:rPr>
          <w:sz w:val="26"/>
          <w:szCs w:val="26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Способами получения информации о с</w:t>
      </w:r>
      <w:r w:rsidR="00975978">
        <w:rPr>
          <w:sz w:val="26"/>
          <w:szCs w:val="26"/>
          <w:lang w:val="ru-RU"/>
        </w:rPr>
        <w:t>остоянии организуемой в школе</w:t>
      </w:r>
      <w:r>
        <w:rPr>
          <w:sz w:val="26"/>
          <w:szCs w:val="26"/>
          <w:lang w:val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Часть вопросов такого анкетирования затрагивает и организацию воспитательной деятельности.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</w:t>
      </w:r>
      <w:r w:rsidR="00975978">
        <w:rPr>
          <w:sz w:val="26"/>
          <w:szCs w:val="26"/>
          <w:lang w:val="ru-RU"/>
        </w:rPr>
        <w:t>и педагогическом совете школы</w:t>
      </w:r>
      <w:r>
        <w:rPr>
          <w:sz w:val="26"/>
          <w:szCs w:val="26"/>
          <w:lang w:val="ru-RU"/>
        </w:rPr>
        <w:t>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при этом сосредотачивается на</w:t>
      </w:r>
      <w:r>
        <w:rPr>
          <w:iCs/>
          <w:sz w:val="26"/>
          <w:szCs w:val="26"/>
          <w:lang w:val="ru-RU"/>
        </w:rPr>
        <w:t xml:space="preserve"> вопросах, связанных с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- качеством проводимых </w:t>
      </w:r>
      <w:r>
        <w:rPr>
          <w:sz w:val="26"/>
          <w:szCs w:val="26"/>
          <w:lang w:val="ru-RU"/>
        </w:rPr>
        <w:t>о</w:t>
      </w:r>
      <w:r>
        <w:rPr>
          <w:color w:val="000000"/>
          <w:sz w:val="26"/>
          <w:szCs w:val="26"/>
          <w:lang w:val="ru-RU"/>
        </w:rPr>
        <w:t xml:space="preserve">бщешкольных ключевых </w:t>
      </w:r>
      <w:r>
        <w:rPr>
          <w:sz w:val="26"/>
          <w:szCs w:val="26"/>
          <w:lang w:val="ru-RU"/>
        </w:rPr>
        <w:t>дел;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совместной деятельности классных руководителей и их классов;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организуемой в школе</w:t>
      </w:r>
      <w:r>
        <w:rPr>
          <w:sz w:val="26"/>
          <w:szCs w:val="26"/>
          <w:lang w:val="ru-RU"/>
        </w:rPr>
        <w:t xml:space="preserve"> внеурочной деятельности;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6"/>
          <w:szCs w:val="26"/>
          <w:lang w:val="ru-RU"/>
        </w:rPr>
        <w:t>- качеством реализации личностно-развивающего по</w:t>
      </w:r>
      <w:r>
        <w:rPr>
          <w:iCs/>
          <w:sz w:val="28"/>
          <w:szCs w:val="28"/>
          <w:lang w:val="ru-RU"/>
        </w:rPr>
        <w:t>тенциала уроков;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существующего в школе </w:t>
      </w:r>
      <w:r>
        <w:rPr>
          <w:sz w:val="28"/>
          <w:szCs w:val="28"/>
          <w:lang w:val="ru-RU"/>
        </w:rPr>
        <w:t>ученического самоуправления;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sz w:val="28"/>
          <w:szCs w:val="28"/>
          <w:lang w:val="ru-RU"/>
        </w:rPr>
        <w:t xml:space="preserve"> функционирующих на базе </w:t>
      </w:r>
      <w:r w:rsidR="00975978">
        <w:rPr>
          <w:sz w:val="28"/>
          <w:szCs w:val="28"/>
          <w:lang w:val="ru-RU"/>
        </w:rPr>
        <w:t xml:space="preserve">школы </w:t>
      </w:r>
      <w:r>
        <w:rPr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проводимых в </w:t>
      </w:r>
      <w:r w:rsidR="00975978">
        <w:rPr>
          <w:color w:val="000000"/>
          <w:sz w:val="28"/>
          <w:szCs w:val="28"/>
          <w:lang w:val="ru-RU"/>
        </w:rPr>
        <w:t xml:space="preserve">школе </w:t>
      </w:r>
      <w:r>
        <w:rPr>
          <w:color w:val="000000"/>
          <w:sz w:val="28"/>
          <w:szCs w:val="28"/>
          <w:lang w:val="ru-RU"/>
        </w:rPr>
        <w:t xml:space="preserve">экскурсий, походов; 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пр</w:t>
      </w:r>
      <w:r w:rsidR="00975978">
        <w:rPr>
          <w:rStyle w:val="CharAttribute484"/>
          <w:rFonts w:eastAsia="№Е;Times New Roman"/>
          <w:i w:val="0"/>
          <w:szCs w:val="28"/>
          <w:lang w:val="ru-RU"/>
        </w:rPr>
        <w:t>офориентационной</w:t>
      </w:r>
      <w:proofErr w:type="spellEnd"/>
      <w:r w:rsidR="00975978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школы</w:t>
      </w:r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 w:rsidR="00975978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proofErr w:type="gramStart"/>
      <w:r w:rsidR="00975978">
        <w:rPr>
          <w:rStyle w:val="CharAttribute484"/>
          <w:rFonts w:eastAsia="№Е;Times New Roman"/>
          <w:i w:val="0"/>
          <w:szCs w:val="28"/>
          <w:lang w:val="ru-RU"/>
        </w:rPr>
        <w:t>школьных</w:t>
      </w:r>
      <w:proofErr w:type="gram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медиа;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организации предм</w:t>
      </w:r>
      <w:r w:rsidR="00975978">
        <w:rPr>
          <w:color w:val="000000"/>
          <w:sz w:val="28"/>
          <w:szCs w:val="28"/>
          <w:lang w:val="ru-RU"/>
        </w:rPr>
        <w:t>етно-эстетической среды школы</w:t>
      </w:r>
      <w:r>
        <w:rPr>
          <w:color w:val="000000"/>
          <w:sz w:val="28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</w:t>
      </w:r>
      <w:r w:rsidR="00975978">
        <w:rPr>
          <w:iCs/>
          <w:sz w:val="28"/>
          <w:szCs w:val="28"/>
          <w:lang w:val="ru-RU"/>
        </w:rPr>
        <w:t>ачеством взаимодействия школы</w:t>
      </w:r>
      <w:r>
        <w:rPr>
          <w:iCs/>
          <w:sz w:val="28"/>
          <w:szCs w:val="28"/>
          <w:lang w:val="ru-RU"/>
        </w:rPr>
        <w:t xml:space="preserve"> и семей обучающихся.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Cs/>
          <w:sz w:val="28"/>
          <w:szCs w:val="28"/>
          <w:lang w:val="ru-RU"/>
        </w:rPr>
        <w:lastRenderedPageBreak/>
        <w:t xml:space="preserve">Итогом самоанализа </w:t>
      </w:r>
      <w:r w:rsidR="00975978">
        <w:rPr>
          <w:sz w:val="28"/>
          <w:szCs w:val="28"/>
          <w:lang w:val="ru-RU"/>
        </w:rPr>
        <w:t>организуемой в школе</w:t>
      </w:r>
      <w:r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Default="004D5AE2">
      <w:pPr>
        <w:spacing w:before="280" w:after="150"/>
        <w:ind w:left="30" w:right="3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Ожидаемые конечные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735320" w:rsidRDefault="004D5AE2">
      <w:pPr>
        <w:spacing w:before="280"/>
        <w:ind w:left="28" w:right="28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Default="00975978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Создание в школе</w:t>
      </w:r>
      <w:r w:rsidR="004D5AE2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Default="0098682D">
      <w:pPr>
        <w:ind w:right="-1" w:firstLine="567"/>
        <w:rPr>
          <w:sz w:val="28"/>
          <w:szCs w:val="28"/>
          <w:lang w:val="ru-RU"/>
        </w:rPr>
      </w:pPr>
    </w:p>
    <w:p w:rsidR="0098682D" w:rsidRDefault="004D5AE2">
      <w:pPr>
        <w:ind w:firstLine="709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iCs/>
          <w:sz w:val="28"/>
          <w:szCs w:val="28"/>
          <w:lang w:val="ru-RU"/>
        </w:rPr>
        <w:t>International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conference</w:t>
      </w:r>
      <w:proofErr w:type="spellEnd"/>
      <w:r>
        <w:rPr>
          <w:iCs/>
          <w:sz w:val="28"/>
          <w:szCs w:val="28"/>
          <w:lang w:val="ru-RU"/>
        </w:rPr>
        <w:t xml:space="preserve"> “</w:t>
      </w:r>
      <w:proofErr w:type="spellStart"/>
      <w:r>
        <w:rPr>
          <w:iCs/>
          <w:sz w:val="28"/>
          <w:szCs w:val="28"/>
          <w:lang w:val="ru-RU"/>
        </w:rPr>
        <w:t>Education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Environment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for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the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Information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Age</w:t>
      </w:r>
      <w:proofErr w:type="spellEnd"/>
      <w:r>
        <w:rPr>
          <w:iCs/>
          <w:sz w:val="28"/>
          <w:szCs w:val="28"/>
          <w:lang w:val="ru-RU"/>
        </w:rPr>
        <w:t xml:space="preserve">”) (EEIA – 2018) / </w:t>
      </w:r>
      <w:proofErr w:type="spellStart"/>
      <w:r>
        <w:rPr>
          <w:iCs/>
          <w:sz w:val="28"/>
          <w:szCs w:val="28"/>
          <w:lang w:val="ru-RU"/>
        </w:rPr>
        <w:t>Подред</w:t>
      </w:r>
      <w:proofErr w:type="spellEnd"/>
      <w:r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Родичев Н. Ф. Формирование профессионального самоопределения обучающихся в условиях непрерывного образования /С. Н. Чистякова, Н. Ф. Родичев </w:t>
      </w:r>
      <w:r>
        <w:rPr>
          <w:iCs/>
          <w:sz w:val="28"/>
          <w:szCs w:val="28"/>
          <w:lang w:val="ru-RU"/>
        </w:rPr>
        <w:lastRenderedPageBreak/>
        <w:t>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iCs/>
          <w:sz w:val="28"/>
          <w:szCs w:val="28"/>
          <w:lang w:val="ru-RU"/>
        </w:rPr>
        <w:t>Дьячкова</w:t>
      </w:r>
      <w:proofErr w:type="spellEnd"/>
      <w:r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Интернет источник « Институт воспитания РФ» https://институтвоспитания</w:t>
      </w:r>
      <w:proofErr w:type="gramStart"/>
      <w:r>
        <w:rPr>
          <w:iCs/>
          <w:sz w:val="28"/>
          <w:szCs w:val="28"/>
          <w:lang w:val="ru-RU"/>
        </w:rPr>
        <w:t>.р</w:t>
      </w:r>
      <w:proofErr w:type="gramEnd"/>
      <w:r>
        <w:rPr>
          <w:iCs/>
          <w:sz w:val="28"/>
          <w:szCs w:val="28"/>
          <w:lang w:val="ru-RU"/>
        </w:rPr>
        <w:t xml:space="preserve">ф/programmy-vospitaniya/ </w:t>
      </w:r>
    </w:p>
    <w:p w:rsidR="0098682D" w:rsidRDefault="004D5AE2">
      <w:pPr>
        <w:ind w:right="-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10.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Интернет  журнал «Справочник заместителя директора» </w:t>
      </w:r>
      <w:hyperlink r:id="rId10">
        <w:r>
          <w:rPr>
            <w:b/>
            <w:sz w:val="28"/>
            <w:szCs w:val="28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>
        <w:rPr>
          <w:b/>
          <w:sz w:val="28"/>
          <w:szCs w:val="28"/>
          <w:lang w:val="ru-RU"/>
        </w:rPr>
        <w:t xml:space="preserve"> </w:t>
      </w:r>
    </w:p>
    <w:p w:rsidR="0098682D" w:rsidRDefault="0098682D">
      <w:pPr>
        <w:rPr>
          <w:b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4D5AE2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 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  <w:sectPr w:rsidR="0098682D">
          <w:footerReference w:type="default" r:id="rId11"/>
          <w:footerReference w:type="first" r:id="rId12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:rsidR="0098682D" w:rsidRDefault="004D5AE2">
      <w:pPr>
        <w:tabs>
          <w:tab w:val="left" w:pos="360"/>
        </w:tabs>
        <w:ind w:left="284" w:right="-1" w:hanging="284"/>
        <w:jc w:val="right"/>
        <w:rPr>
          <w:sz w:val="24"/>
          <w:lang w:val="ru-RU"/>
        </w:rPr>
      </w:pPr>
      <w:proofErr w:type="spellStart"/>
      <w:r>
        <w:rPr>
          <w:sz w:val="24"/>
        </w:rPr>
        <w:lastRenderedPageBreak/>
        <w:t>Приложение</w:t>
      </w:r>
      <w:proofErr w:type="spellEnd"/>
      <w:r>
        <w:rPr>
          <w:sz w:val="24"/>
        </w:rPr>
        <w:t xml:space="preserve"> 1</w:t>
      </w:r>
    </w:p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48"/>
        <w:gridCol w:w="28"/>
        <w:gridCol w:w="1769"/>
        <w:gridCol w:w="4999"/>
      </w:tblGrid>
      <w:tr w:rsidR="0098682D" w:rsidRPr="00AD2CE4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начального общего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>
              <w:rPr>
                <w:b/>
                <w:sz w:val="24"/>
              </w:rPr>
              <w:t>лассы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98682D" w:rsidRPr="00AD2CE4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RPr="00AD2CE4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9223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советники по воспитательной работе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</w:t>
            </w:r>
            <w:r>
              <w:rPr>
                <w:sz w:val="24"/>
                <w:lang w:val="ru-RU"/>
              </w:rPr>
              <w:lastRenderedPageBreak/>
              <w:t xml:space="preserve">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конкурсе «Звучащее слово»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19-21.10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руководители ШМО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руководителей,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флешмобы</w:t>
            </w:r>
            <w:proofErr w:type="spellEnd"/>
            <w:r>
              <w:rPr>
                <w:sz w:val="24"/>
                <w:lang w:val="ru-RU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35CB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руководитель ШСК «</w:t>
            </w:r>
            <w:r w:rsidR="00235CB9">
              <w:rPr>
                <w:sz w:val="24"/>
                <w:lang w:val="ru-RU"/>
              </w:rPr>
              <w:t>Максимум</w:t>
            </w:r>
            <w:r>
              <w:rPr>
                <w:sz w:val="24"/>
                <w:lang w:val="ru-RU"/>
              </w:rPr>
              <w:t xml:space="preserve">»,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мероприятии детского и юношеского творчества «Весеннее ассорти</w:t>
            </w:r>
            <w:r w:rsidR="004E5504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педагоги дополнительного образования, педагоги, </w:t>
            </w:r>
            <w:r>
              <w:rPr>
                <w:sz w:val="24"/>
                <w:lang w:val="ru-RU"/>
              </w:rPr>
              <w:lastRenderedPageBreak/>
              <w:t>ведущие курсы внеурочной деятельности художественного направления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RPr="00AD2CE4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Размещение карт России, регионов, муниципальных </w:t>
            </w:r>
            <w:r>
              <w:rPr>
                <w:sz w:val="24"/>
                <w:lang w:val="ru-RU"/>
              </w:rPr>
              <w:lastRenderedPageBreak/>
              <w:t>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r>
              <w:rPr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обновление стендов в помещениях (холл </w:t>
            </w:r>
            <w:r w:rsidR="004E5504">
              <w:rPr>
                <w:sz w:val="24"/>
                <w:lang w:val="ru-RU"/>
              </w:rPr>
              <w:t>этажей</w:t>
            </w:r>
            <w:r>
              <w:rPr>
                <w:sz w:val="24"/>
                <w:lang w:val="ru-RU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«Профилактика и безопасность»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9223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Открытые уроки по предмету О</w:t>
            </w:r>
            <w:proofErr w:type="gramStart"/>
            <w:r>
              <w:rPr>
                <w:sz w:val="24"/>
                <w:lang w:val="ru-RU"/>
              </w:rPr>
              <w:t>БЖ с пр</w:t>
            </w:r>
            <w:proofErr w:type="gramEnd"/>
            <w:r>
              <w:rPr>
                <w:sz w:val="24"/>
                <w:lang w:val="ru-RU"/>
              </w:rPr>
              <w:t>ивлечением специалистов,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Участие в муниципальной игре по правилам дорожного движения «Красный. </w:t>
            </w:r>
            <w:proofErr w:type="spellStart"/>
            <w:r>
              <w:rPr>
                <w:sz w:val="24"/>
              </w:rPr>
              <w:t>Желтый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Зеленый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жертв ДТП. Акция «Пусть дорога будет </w:t>
            </w:r>
            <w:r>
              <w:rPr>
                <w:sz w:val="24"/>
                <w:lang w:val="ru-RU"/>
              </w:rPr>
              <w:lastRenderedPageBreak/>
              <w:t>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Участие в муниципальной спартакиаде «Зарница – школа безопасности». </w:t>
            </w:r>
            <w:proofErr w:type="spellStart"/>
            <w:r>
              <w:rPr>
                <w:sz w:val="24"/>
              </w:rPr>
              <w:t>Пожарно-спасательные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в муниципальной онлайн-олимпиаде по правилам дорожного движения «Знатоки дороги»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E5504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по</w:t>
            </w:r>
            <w:proofErr w:type="spell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воспитательной</w:t>
            </w:r>
            <w:proofErr w:type="spell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работе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98682D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посвященной Дню народного единства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</w:t>
            </w: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матери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Ознакомительная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педагог-библиотекарь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92236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>, посвященные Дню народного единства – сайт</w:t>
            </w:r>
            <w:r w:rsidR="00492236">
              <w:rPr>
                <w:sz w:val="24"/>
                <w:lang w:val="ru-RU"/>
              </w:rPr>
              <w:t xml:space="preserve"> школы</w:t>
            </w:r>
            <w:r>
              <w:rPr>
                <w:sz w:val="24"/>
                <w:lang w:val="ru-RU"/>
              </w:rPr>
              <w:t>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учителя, ведущие курс внеурочной деятельности «</w:t>
            </w:r>
            <w:proofErr w:type="spellStart"/>
            <w:r w:rsidR="004E5504">
              <w:rPr>
                <w:sz w:val="24"/>
                <w:lang w:val="ru-RU"/>
              </w:rPr>
              <w:t>Роботехника</w:t>
            </w:r>
            <w:proofErr w:type="spellEnd"/>
            <w:r w:rsidR="004E5504">
              <w:rPr>
                <w:sz w:val="24"/>
                <w:lang w:val="ru-RU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Спортивно-туристическая программа «Юные </w:t>
            </w:r>
            <w:proofErr w:type="spellStart"/>
            <w:r>
              <w:rPr>
                <w:sz w:val="24"/>
                <w:lang w:val="ru-RU"/>
              </w:rPr>
              <w:t>туристята</w:t>
            </w:r>
            <w:proofErr w:type="spellEnd"/>
            <w:r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педагог </w:t>
            </w:r>
            <w:proofErr w:type="spellStart"/>
            <w:r>
              <w:rPr>
                <w:sz w:val="24"/>
                <w:lang w:val="ru-RU"/>
              </w:rPr>
              <w:t>доп.образования</w:t>
            </w:r>
            <w:proofErr w:type="spellEnd"/>
            <w:r>
              <w:rPr>
                <w:sz w:val="24"/>
                <w:lang w:val="ru-RU"/>
              </w:rPr>
              <w:t xml:space="preserve"> по курсу «Туризм и краеведение»,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9223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</w:t>
            </w:r>
            <w:r w:rsidR="007656D8">
              <w:rPr>
                <w:sz w:val="24"/>
                <w:lang w:val="ru-RU"/>
              </w:rPr>
              <w:t xml:space="preserve">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:rsidR="0098682D" w:rsidRDefault="0098682D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98682D" w:rsidRDefault="004D5AE2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начального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4D5AE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proofErr w:type="spellStart"/>
      <w:r>
        <w:rPr>
          <w:sz w:val="24"/>
        </w:rPr>
        <w:t>Приложение</w:t>
      </w:r>
      <w:proofErr w:type="spellEnd"/>
      <w:r>
        <w:rPr>
          <w:sz w:val="24"/>
        </w:rPr>
        <w:t xml:space="preserve"> 2</w:t>
      </w:r>
    </w:p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98682D" w:rsidRPr="00AD2CE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lastRenderedPageBreak/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Ответственные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ИНВАРИАНТНЫЕ МОДУЛИ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98682D" w:rsidRPr="00AD2CE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RPr="00AD2CE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1926A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2D3567" w:rsidP="004E5504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4E5504">
              <w:rPr>
                <w:sz w:val="24"/>
                <w:lang w:val="ru-RU"/>
              </w:rPr>
              <w:t xml:space="preserve">редставление работы </w:t>
            </w:r>
            <w:r>
              <w:rPr>
                <w:sz w:val="24"/>
                <w:lang w:val="ru-RU"/>
              </w:rPr>
              <w:t xml:space="preserve">Детских </w:t>
            </w:r>
            <w:r w:rsidR="004E5504">
              <w:rPr>
                <w:sz w:val="24"/>
                <w:lang w:val="ru-RU"/>
              </w:rPr>
              <w:t>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4D5AE2">
              <w:rPr>
                <w:sz w:val="24"/>
                <w:lang w:val="ru-RU"/>
              </w:rPr>
              <w:t>бзорная экскурсия, п</w:t>
            </w:r>
            <w:r>
              <w:rPr>
                <w:sz w:val="24"/>
                <w:lang w:val="ru-RU"/>
              </w:rPr>
              <w:t>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педагоги </w:t>
            </w:r>
            <w:proofErr w:type="spellStart"/>
            <w:r>
              <w:rPr>
                <w:sz w:val="24"/>
                <w:lang w:val="ru-RU"/>
              </w:rPr>
              <w:lastRenderedPageBreak/>
              <w:t>доп.образования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Вступлен</w:t>
            </w:r>
            <w:r w:rsidR="002D3567">
              <w:rPr>
                <w:sz w:val="24"/>
                <w:lang w:val="ru-RU"/>
              </w:rPr>
              <w:t xml:space="preserve">ие </w:t>
            </w:r>
            <w:proofErr w:type="gramStart"/>
            <w:r w:rsidR="002D3567">
              <w:rPr>
                <w:sz w:val="24"/>
                <w:lang w:val="ru-RU"/>
              </w:rPr>
              <w:t>обучающихся</w:t>
            </w:r>
            <w:proofErr w:type="gramEnd"/>
            <w:r w:rsidR="002D3567">
              <w:rPr>
                <w:sz w:val="24"/>
                <w:lang w:val="ru-RU"/>
              </w:rPr>
              <w:t xml:space="preserve"> в объединение РДДМ</w:t>
            </w:r>
            <w:r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Организация и про</w:t>
            </w:r>
            <w:r w:rsidR="002D3567">
              <w:rPr>
                <w:rFonts w:eastAsia="№Е;Times New Roman"/>
                <w:color w:val="000000"/>
                <w:sz w:val="24"/>
                <w:lang w:val="ru-RU" w:eastAsia="ru-RU"/>
              </w:rPr>
              <w:t>ведение Всероссийских акций РДДМ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98682D" w:rsidTr="00235CB9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выставке-конкурсе на лучшую елочную игрушку «</w:t>
            </w:r>
            <w:r w:rsidR="004E5504">
              <w:rPr>
                <w:sz w:val="24"/>
                <w:lang w:val="ru-RU"/>
              </w:rPr>
              <w:t>Снежное кружево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по </w:t>
            </w:r>
            <w:r w:rsidR="002D3567">
              <w:rPr>
                <w:sz w:val="24"/>
                <w:lang w:val="ru-RU"/>
              </w:rPr>
              <w:t>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физкультуры, педагог дополнительного образования по карате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D3567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 w:rsidR="002D3567">
              <w:rPr>
                <w:sz w:val="24"/>
                <w:lang w:val="ru-RU"/>
              </w:rPr>
              <w:t>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конкурсе «</w:t>
            </w:r>
            <w:r w:rsidR="004E5504">
              <w:rPr>
                <w:sz w:val="24"/>
                <w:lang w:val="ru-RU"/>
              </w:rPr>
              <w:t>Природа и мы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выставке-конкурсе на лучшую елочную игрушку «</w:t>
            </w:r>
            <w:r w:rsidR="004E5504">
              <w:rPr>
                <w:sz w:val="24"/>
                <w:lang w:val="ru-RU"/>
              </w:rPr>
              <w:t>Снежное кружево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 по шахматам,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онлайн-игре знатоков родного </w:t>
            </w:r>
            <w:r w:rsidR="002D3567">
              <w:rPr>
                <w:sz w:val="24"/>
                <w:lang w:val="ru-RU"/>
              </w:rPr>
              <w:t>края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выставке детского творчества «Сувенир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конкурсе знатоков птиц, </w:t>
            </w:r>
            <w:proofErr w:type="gramStart"/>
            <w:r>
              <w:rPr>
                <w:sz w:val="24"/>
                <w:lang w:val="ru-RU"/>
              </w:rPr>
              <w:t>посвященный</w:t>
            </w:r>
            <w:proofErr w:type="gramEnd"/>
            <w:r>
              <w:rPr>
                <w:sz w:val="24"/>
                <w:lang w:val="ru-RU"/>
              </w:rPr>
              <w:t xml:space="preserve">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proofErr w:type="gramStart"/>
            <w:r>
              <w:rPr>
                <w:sz w:val="24"/>
                <w:lang w:val="ru-RU"/>
              </w:rPr>
              <w:t>муниципальной</w:t>
            </w:r>
            <w:proofErr w:type="gramEnd"/>
            <w:r>
              <w:rPr>
                <w:sz w:val="24"/>
                <w:lang w:val="ru-RU"/>
              </w:rPr>
              <w:t xml:space="preserve"> эко-выставке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муниципальном конкурсе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proofErr w:type="gramStart"/>
            <w:r>
              <w:rPr>
                <w:sz w:val="24"/>
                <w:lang w:val="ru-RU"/>
              </w:rPr>
              <w:t>муниципальном</w:t>
            </w:r>
            <w:proofErr w:type="gramEnd"/>
            <w:r>
              <w:rPr>
                <w:sz w:val="24"/>
                <w:lang w:val="ru-RU"/>
              </w:rPr>
              <w:t xml:space="preserve"> онлайн-конкурсе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D3567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</w:t>
            </w:r>
            <w:r w:rsidR="002D3567">
              <w:rPr>
                <w:sz w:val="24"/>
              </w:rPr>
              <w:t>тивные</w:t>
            </w:r>
            <w:proofErr w:type="spellEnd"/>
            <w:r w:rsidR="002D3567">
              <w:rPr>
                <w:sz w:val="24"/>
              </w:rPr>
              <w:t xml:space="preserve"> </w:t>
            </w:r>
            <w:proofErr w:type="spellStart"/>
            <w:r w:rsidR="002D3567">
              <w:rPr>
                <w:sz w:val="24"/>
              </w:rPr>
              <w:t>соревнования</w:t>
            </w:r>
            <w:proofErr w:type="spellEnd"/>
            <w:r w:rsidR="002D3567">
              <w:rPr>
                <w:sz w:val="24"/>
              </w:rPr>
              <w:t xml:space="preserve"> </w:t>
            </w:r>
            <w:proofErr w:type="spellStart"/>
            <w:r w:rsidR="002D3567">
              <w:rPr>
                <w:sz w:val="24"/>
              </w:rPr>
              <w:t>по</w:t>
            </w:r>
            <w:proofErr w:type="spellEnd"/>
            <w:r w:rsidR="002D3567">
              <w:rPr>
                <w:sz w:val="24"/>
              </w:rPr>
              <w:t xml:space="preserve"> </w:t>
            </w:r>
            <w:r w:rsidR="002D3567">
              <w:rPr>
                <w:sz w:val="24"/>
                <w:lang w:val="ru-RU"/>
              </w:rPr>
              <w:t>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Учеба актива Старт общешкольных конкурсов «Лучший класс года», «Лучший ученик года».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» 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lastRenderedPageBreak/>
              <w:t xml:space="preserve">Заседание ученического Совета по подготовке к школьному фестивалю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491F92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«Самоуправление»</w:t>
            </w:r>
          </w:p>
          <w:p w:rsidR="007656D8" w:rsidRDefault="007656D8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A4517" w:rsidRDefault="004D5AE2" w:rsidP="00EA4517">
            <w:pPr>
              <w:contextualSpacing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98682D" w:rsidRDefault="0098682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17" w:rsidRPr="00EA4517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="00EA4517">
              <w:rPr>
                <w:lang w:val="ru-RU"/>
              </w:rPr>
              <w:t xml:space="preserve"> </w:t>
            </w:r>
          </w:p>
          <w:p w:rsidR="0098682D" w:rsidRPr="00EA4517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98682D" w:rsidRDefault="0098682D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</w:t>
            </w:r>
            <w:r>
              <w:rPr>
                <w:sz w:val="24"/>
                <w:lang w:val="ru-RU"/>
              </w:rPr>
              <w:lastRenderedPageBreak/>
              <w:t xml:space="preserve">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/>
              </w:rPr>
              <w:t>порале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lastRenderedPageBreak/>
              <w:t>Посещение дней открытых дверей</w:t>
            </w:r>
            <w:r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и </w:t>
            </w:r>
            <w:r w:rsidR="00EA4517">
              <w:rPr>
                <w:color w:val="000000"/>
                <w:sz w:val="24"/>
                <w:lang w:val="ru-RU"/>
              </w:rPr>
              <w:t>Московской области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пятиклассники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</w:t>
            </w:r>
            <w:r w:rsidR="00EA4517">
              <w:rPr>
                <w:sz w:val="24"/>
                <w:lang w:val="ru-RU"/>
              </w:rPr>
              <w:t>ы</w:t>
            </w:r>
            <w:proofErr w:type="spellEnd"/>
            <w:r w:rsidR="00EA4517">
              <w:rPr>
                <w:sz w:val="24"/>
                <w:lang w:val="ru-RU"/>
              </w:rPr>
              <w:t xml:space="preserve"> онлайн, акция «Окна России»,</w:t>
            </w:r>
            <w:r>
              <w:rPr>
                <w:sz w:val="24"/>
                <w:lang w:val="ru-RU"/>
              </w:rPr>
              <w:t xml:space="preserve">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1926A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мероприятии де</w:t>
            </w:r>
            <w:r w:rsidR="00EA4517">
              <w:rPr>
                <w:sz w:val="24"/>
                <w:lang w:val="ru-RU"/>
              </w:rPr>
              <w:t xml:space="preserve">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</w:t>
            </w:r>
            <w:r w:rsidR="002D3567">
              <w:rPr>
                <w:sz w:val="24"/>
                <w:lang w:val="ru-RU"/>
              </w:rPr>
              <w:t xml:space="preserve"> походы выходного дня (в музей)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RPr="00AD2CE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обновление стендов в помещениях (холл </w:t>
            </w:r>
            <w:proofErr w:type="spellStart"/>
            <w:r>
              <w:rPr>
                <w:sz w:val="24"/>
                <w:lang w:val="ru-RU"/>
              </w:rPr>
              <w:t>этажа</w:t>
            </w:r>
            <w:r w:rsidR="00EA4517">
              <w:rPr>
                <w:sz w:val="24"/>
                <w:lang w:val="ru-RU"/>
              </w:rPr>
              <w:t>ей</w:t>
            </w:r>
            <w:proofErr w:type="spellEnd"/>
            <w:r>
              <w:rPr>
                <w:sz w:val="24"/>
                <w:lang w:val="ru-RU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в библиотеке стеллажей свободного </w:t>
            </w:r>
            <w:r>
              <w:rPr>
                <w:sz w:val="24"/>
                <w:lang w:val="ru-RU"/>
              </w:rPr>
              <w:lastRenderedPageBreak/>
              <w:t>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98682D" w:rsidRPr="00AD2CE4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98682D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 xml:space="preserve">«Подари книгу» в Международный день </w:t>
            </w:r>
            <w:proofErr w:type="spellStart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воспитательной работе, классные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proofErr w:type="gramStart"/>
            <w:r>
              <w:rPr>
                <w:b/>
                <w:sz w:val="24"/>
                <w:lang w:val="ru-RU"/>
              </w:rPr>
              <w:t>Школьные</w:t>
            </w:r>
            <w:proofErr w:type="gramEnd"/>
            <w:r>
              <w:rPr>
                <w:b/>
                <w:sz w:val="24"/>
                <w:lang w:val="ru-RU"/>
              </w:rPr>
              <w:t xml:space="preserve"> медиа»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>, посвященные Дню народного единства – сайт,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рисунков и плакатов «С днем защитника </w:t>
            </w:r>
            <w:r>
              <w:rPr>
                <w:sz w:val="24"/>
                <w:lang w:val="ru-RU"/>
              </w:rPr>
              <w:lastRenderedPageBreak/>
              <w:t>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рисунков, плакатов, посвященный Первому полету в космос </w:t>
            </w:r>
            <w:proofErr w:type="spellStart"/>
            <w:r>
              <w:rPr>
                <w:sz w:val="24"/>
                <w:lang w:val="ru-RU"/>
              </w:rPr>
              <w:t>Ю.Гагариным</w:t>
            </w:r>
            <w:proofErr w:type="spellEnd"/>
            <w:r>
              <w:rPr>
                <w:sz w:val="24"/>
                <w:lang w:val="ru-RU"/>
              </w:rPr>
              <w:t>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Спортивно-туристическая программа «</w:t>
            </w:r>
            <w:proofErr w:type="spellStart"/>
            <w:r>
              <w:rPr>
                <w:sz w:val="24"/>
                <w:lang w:val="ru-RU"/>
              </w:rPr>
              <w:t>Турслет</w:t>
            </w:r>
            <w:proofErr w:type="spellEnd"/>
            <w:r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педагог </w:t>
            </w:r>
            <w:proofErr w:type="spellStart"/>
            <w:r>
              <w:rPr>
                <w:sz w:val="24"/>
                <w:lang w:val="ru-RU"/>
              </w:rPr>
              <w:t>доп.образования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EA4517">
              <w:rPr>
                <w:sz w:val="24"/>
                <w:lang w:val="ru-RU"/>
              </w:rPr>
              <w:t xml:space="preserve">по </w:t>
            </w:r>
            <w:proofErr w:type="spellStart"/>
            <w:r w:rsidR="00EA4517">
              <w:rPr>
                <w:sz w:val="24"/>
                <w:lang w:val="ru-RU"/>
              </w:rPr>
              <w:t>туристко</w:t>
            </w:r>
            <w:proofErr w:type="spellEnd"/>
            <w:r w:rsidR="00EA4517">
              <w:rPr>
                <w:sz w:val="24"/>
                <w:lang w:val="ru-RU"/>
              </w:rPr>
              <w:t xml:space="preserve">-краеведческому направлению,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RPr="00AD2CE4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2D356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</w:t>
            </w:r>
            <w:r w:rsidR="002D3567">
              <w:rPr>
                <w:sz w:val="24"/>
                <w:lang w:val="ru-RU"/>
              </w:rPr>
              <w:t xml:space="preserve">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:rsidR="0098682D" w:rsidRPr="00735320" w:rsidRDefault="004D5AE2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4D5AE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proofErr w:type="spellStart"/>
      <w:r>
        <w:rPr>
          <w:sz w:val="24"/>
        </w:rPr>
        <w:t>Приложение</w:t>
      </w:r>
      <w:proofErr w:type="spellEnd"/>
      <w:r>
        <w:rPr>
          <w:sz w:val="24"/>
        </w:rPr>
        <w:t xml:space="preserve"> 3</w:t>
      </w:r>
    </w:p>
    <w:p w:rsidR="0098682D" w:rsidRDefault="0098682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sectPr w:rsidR="0098682D">
      <w:footerReference w:type="default" r:id="rId13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D7" w:rsidRDefault="00BB3CD7">
      <w:r>
        <w:separator/>
      </w:r>
    </w:p>
  </w:endnote>
  <w:endnote w:type="continuationSeparator" w:id="0">
    <w:p w:rsidR="00BB3CD7" w:rsidRDefault="00B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D7" w:rsidRDefault="00BB3CD7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AD2CE4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BB3CD7" w:rsidRDefault="00BB3CD7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D7" w:rsidRDefault="00BB3CD7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D7" w:rsidRDefault="00BB3CD7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AD2CE4">
      <w:rPr>
        <w:rFonts w:ascii="Century Gothic" w:hAnsi="Century Gothic" w:cs="Century Gothic"/>
        <w:noProof/>
        <w:sz w:val="16"/>
        <w:szCs w:val="16"/>
      </w:rPr>
      <w:t>59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BB3CD7" w:rsidRDefault="00BB3CD7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D7" w:rsidRDefault="00BB3CD7">
      <w:r>
        <w:separator/>
      </w:r>
    </w:p>
  </w:footnote>
  <w:footnote w:type="continuationSeparator" w:id="0">
    <w:p w:rsidR="00BB3CD7" w:rsidRDefault="00BB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2D"/>
    <w:rsid w:val="000F4218"/>
    <w:rsid w:val="00180182"/>
    <w:rsid w:val="001926A7"/>
    <w:rsid w:val="00203B77"/>
    <w:rsid w:val="00235CB9"/>
    <w:rsid w:val="002D3567"/>
    <w:rsid w:val="00401912"/>
    <w:rsid w:val="00491F92"/>
    <w:rsid w:val="00492236"/>
    <w:rsid w:val="004D45C6"/>
    <w:rsid w:val="004D5AE2"/>
    <w:rsid w:val="004E5504"/>
    <w:rsid w:val="004E5844"/>
    <w:rsid w:val="004F104C"/>
    <w:rsid w:val="00504F1B"/>
    <w:rsid w:val="00735320"/>
    <w:rsid w:val="007656D8"/>
    <w:rsid w:val="00975978"/>
    <w:rsid w:val="0098682D"/>
    <w:rsid w:val="00AD2CE4"/>
    <w:rsid w:val="00B12D05"/>
    <w:rsid w:val="00BB3CD7"/>
    <w:rsid w:val="00DE65A0"/>
    <w:rsid w:val="00E16DB0"/>
    <w:rsid w:val="00E45AB9"/>
    <w:rsid w:val="00EA4517"/>
    <w:rsid w:val="00F7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3">
    <w:name w:val="List"/>
    <w:basedOn w:val="a0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Pr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3">
    <w:name w:val="List"/>
    <w:basedOn w:val="a0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Pr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E33A-7864-41F0-A512-BCC138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59</Pages>
  <Words>20571</Words>
  <Characters>117260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137556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uchitel1</cp:lastModifiedBy>
  <cp:revision>38</cp:revision>
  <cp:lastPrinted>2019-09-24T21:06:00Z</cp:lastPrinted>
  <dcterms:created xsi:type="dcterms:W3CDTF">2022-11-07T10:14:00Z</dcterms:created>
  <dcterms:modified xsi:type="dcterms:W3CDTF">2023-08-18T10:49:00Z</dcterms:modified>
  <dc:language>ru-RU</dc:language>
</cp:coreProperties>
</file>