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Результаты анкетирования родителей и детей по качеству горячего питания школьников 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Малаховской ООШ филиала МБОУ « Боковская СОШ им.Я.П. Теличенко» Боковского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1.Удовлетворяет ли Вас система организации питания в школе?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Да — </w:t>
      </w:r>
      <w:r>
        <w:rPr>
          <w:rFonts w:cs="Times New Roman" w:ascii="Times New Roman" w:hAnsi="Times New Roman"/>
          <w:sz w:val="28"/>
          <w:szCs w:val="28"/>
        </w:rPr>
        <w:t>24 человека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Нет - 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Затрудняюсь ответить — </w:t>
      </w:r>
      <w:r>
        <w:rPr>
          <w:rFonts w:cs="Times New Roman" w:ascii="Times New Roman" w:hAnsi="Times New Roman"/>
          <w:sz w:val="28"/>
          <w:szCs w:val="28"/>
        </w:rPr>
        <w:t>1 чел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Да — </w:t>
      </w:r>
      <w:r>
        <w:rPr>
          <w:rFonts w:cs="Times New Roman" w:ascii="Times New Roman" w:hAnsi="Times New Roman"/>
          <w:sz w:val="28"/>
          <w:szCs w:val="28"/>
        </w:rPr>
        <w:t>24 человека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Нет - 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Затрудняюсь ответить - 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3.Удовлетворены ли качеством приготовления пищи?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Да - </w:t>
      </w:r>
      <w:r>
        <w:rPr>
          <w:rFonts w:cs="Times New Roman" w:ascii="Times New Roman" w:hAnsi="Times New Roman"/>
          <w:sz w:val="28"/>
          <w:szCs w:val="28"/>
        </w:rPr>
        <w:t>24человека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Нет - 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Затрудняюсь ответить - □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Удовлетворены ли Вы санитарным состоянием столовой?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Да — </w:t>
      </w:r>
      <w:r>
        <w:rPr>
          <w:rFonts w:cs="Times New Roman" w:ascii="Times New Roman" w:hAnsi="Times New Roman"/>
          <w:sz w:val="28"/>
          <w:szCs w:val="28"/>
        </w:rPr>
        <w:t>24 человека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Нет - 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Затрудняюсь ответить - 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5. Ваши предложения по организации питания в школе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добавить в рацион питания детей овощи и фрукты_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566" w:header="0" w:top="568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325a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Neat_Office/6.2.8.2$Windows_x86 LibreOffice_project/</Application>
  <Pages>1</Pages>
  <Words>107</Words>
  <Characters>938</Characters>
  <CharactersWithSpaces>1032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2018-11-09T14:43:00Z</dcterms:created>
  <dc:creator>Кухарева Анжелика Викторовна</dc:creator>
  <dc:description/>
  <dc:language>ru-RU</dc:language>
  <cp:lastModifiedBy/>
  <dcterms:modified xsi:type="dcterms:W3CDTF">2022-08-30T00:31:59Z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